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64" w:rsidRPr="00573EDB" w:rsidRDefault="00573EDB" w:rsidP="00573EDB">
      <w:pPr>
        <w:pStyle w:val="ListParagraph"/>
        <w:numPr>
          <w:ilvl w:val="0"/>
          <w:numId w:val="91"/>
        </w:numPr>
        <w:rPr>
          <w:rFonts w:ascii="Times New Roman" w:hAnsi="Times New Roman"/>
          <w:b/>
          <w:color w:val="000000"/>
          <w:sz w:val="26"/>
          <w:szCs w:val="26"/>
          <w:lang w:val="vi-VN"/>
        </w:rPr>
      </w:pPr>
      <w:r>
        <w:rPr>
          <w:rFonts w:ascii="Times New Roman" w:hAnsi="Times New Roman"/>
          <w:b/>
          <w:color w:val="000000"/>
          <w:sz w:val="26"/>
          <w:szCs w:val="26"/>
        </w:rPr>
        <w:t>LÝ LỊCH GIẢNG VIÊN</w:t>
      </w:r>
      <w:r w:rsidRPr="00573EDB">
        <w:rPr>
          <w:rFonts w:ascii="Times New Roman" w:hAnsi="Times New Roman"/>
          <w:b/>
          <w:color w:val="000000"/>
          <w:sz w:val="26"/>
          <w:szCs w:val="26"/>
        </w:rPr>
        <w:t xml:space="preserve"> &amp; </w:t>
      </w:r>
      <w:r w:rsidR="004F6B64" w:rsidRPr="00573EDB">
        <w:rPr>
          <w:rFonts w:ascii="Times New Roman" w:hAnsi="Times New Roman"/>
          <w:b/>
          <w:color w:val="000000"/>
          <w:sz w:val="26"/>
          <w:szCs w:val="26"/>
          <w:lang w:val="vi-VN"/>
        </w:rPr>
        <w:t>THÔNG TIN VỀ HỌC PHẦN</w:t>
      </w:r>
    </w:p>
    <w:p w:rsidR="00573EDB" w:rsidRPr="00573EDB" w:rsidRDefault="00573EDB" w:rsidP="00573EDB">
      <w:pPr>
        <w:ind w:firstLine="284"/>
        <w:jc w:val="both"/>
        <w:rPr>
          <w:b/>
          <w:color w:val="000000"/>
          <w:sz w:val="26"/>
          <w:szCs w:val="26"/>
        </w:rPr>
      </w:pPr>
      <w:r w:rsidRPr="00573EDB">
        <w:rPr>
          <w:b/>
          <w:color w:val="000000"/>
          <w:sz w:val="26"/>
          <w:szCs w:val="26"/>
        </w:rPr>
        <w:t>Lecturer’s information</w:t>
      </w:r>
    </w:p>
    <w:p w:rsidR="00573EDB" w:rsidRPr="00573EDB" w:rsidRDefault="00573EDB" w:rsidP="00573EDB">
      <w:pPr>
        <w:pStyle w:val="ListParagraph"/>
        <w:numPr>
          <w:ilvl w:val="0"/>
          <w:numId w:val="92"/>
        </w:numPr>
        <w:jc w:val="both"/>
        <w:rPr>
          <w:b/>
          <w:color w:val="000000"/>
          <w:sz w:val="26"/>
          <w:szCs w:val="26"/>
        </w:rPr>
      </w:pPr>
      <w:r w:rsidRPr="00573EDB">
        <w:rPr>
          <w:b/>
          <w:color w:val="000000"/>
          <w:sz w:val="26"/>
          <w:szCs w:val="26"/>
        </w:rPr>
        <w:t xml:space="preserve">Nguyen Vuong Quoc (MA of TESOL) </w:t>
      </w:r>
    </w:p>
    <w:p w:rsidR="00573EDB" w:rsidRPr="00573EDB" w:rsidRDefault="00573EDB" w:rsidP="00573EDB">
      <w:pPr>
        <w:pStyle w:val="ListParagraph"/>
        <w:numPr>
          <w:ilvl w:val="0"/>
          <w:numId w:val="92"/>
        </w:numPr>
        <w:jc w:val="both"/>
        <w:rPr>
          <w:b/>
          <w:color w:val="000000"/>
          <w:sz w:val="26"/>
          <w:szCs w:val="26"/>
        </w:rPr>
      </w:pPr>
      <w:r w:rsidRPr="00573EDB">
        <w:rPr>
          <w:b/>
          <w:color w:val="000000"/>
          <w:sz w:val="26"/>
          <w:szCs w:val="26"/>
        </w:rPr>
        <w:t>Phone: 0946 209 167</w:t>
      </w:r>
    </w:p>
    <w:p w:rsidR="00573EDB" w:rsidRPr="00573EDB" w:rsidRDefault="00573EDB" w:rsidP="00573EDB">
      <w:pPr>
        <w:pStyle w:val="ListParagraph"/>
        <w:numPr>
          <w:ilvl w:val="0"/>
          <w:numId w:val="92"/>
        </w:numPr>
        <w:jc w:val="both"/>
        <w:rPr>
          <w:b/>
          <w:color w:val="000000"/>
          <w:sz w:val="26"/>
          <w:szCs w:val="26"/>
        </w:rPr>
      </w:pPr>
      <w:r w:rsidRPr="00573EDB">
        <w:rPr>
          <w:b/>
          <w:color w:val="000000"/>
          <w:sz w:val="26"/>
          <w:szCs w:val="26"/>
        </w:rPr>
        <w:t>Main office: HUT</w:t>
      </w:r>
      <w:r w:rsidRPr="00573EDB">
        <w:rPr>
          <w:b/>
          <w:color w:val="000000"/>
          <w:sz w:val="26"/>
          <w:szCs w:val="26"/>
        </w:rPr>
        <w:t>ECH University &amp;  HCM City Court of Justice</w:t>
      </w:r>
    </w:p>
    <w:p w:rsidR="004F6B64" w:rsidRPr="00573EDB" w:rsidRDefault="00573EDB" w:rsidP="00573EDB">
      <w:pPr>
        <w:pStyle w:val="ListParagraph"/>
        <w:numPr>
          <w:ilvl w:val="0"/>
          <w:numId w:val="92"/>
        </w:numPr>
        <w:jc w:val="both"/>
        <w:rPr>
          <w:rFonts w:ascii="Times New Roman" w:hAnsi="Times New Roman"/>
          <w:b/>
          <w:color w:val="000000"/>
          <w:sz w:val="26"/>
          <w:szCs w:val="26"/>
          <w:lang w:val="vi-VN"/>
        </w:rPr>
      </w:pPr>
      <w:r w:rsidRPr="00573EDB">
        <w:rPr>
          <w:b/>
          <w:color w:val="000000"/>
          <w:sz w:val="26"/>
          <w:szCs w:val="26"/>
        </w:rPr>
        <w:t>Email: nguyenvuongquoc30031990@gmail.com</w:t>
      </w:r>
      <w:r w:rsidR="004F6B64" w:rsidRPr="00573EDB">
        <w:rPr>
          <w:rFonts w:ascii="Times New Roman" w:hAnsi="Times New Roman"/>
          <w:b/>
          <w:color w:val="000000"/>
          <w:sz w:val="26"/>
          <w:szCs w:val="26"/>
          <w:lang w:val="vi-VN"/>
        </w:rPr>
        <w:t>1.</w:t>
      </w:r>
      <w:r w:rsidR="00241E15" w:rsidRPr="00573EDB">
        <w:rPr>
          <w:rFonts w:ascii="Times New Roman" w:hAnsi="Times New Roman"/>
          <w:b/>
          <w:color w:val="000000"/>
          <w:sz w:val="26"/>
          <w:szCs w:val="26"/>
        </w:rPr>
        <w:t xml:space="preserve"> </w:t>
      </w:r>
      <w:r w:rsidR="004F6B64" w:rsidRPr="00573EDB">
        <w:rPr>
          <w:rFonts w:ascii="Times New Roman" w:hAnsi="Times New Roman"/>
          <w:b/>
          <w:color w:val="000000"/>
          <w:sz w:val="26"/>
          <w:szCs w:val="26"/>
          <w:lang w:val="vi-VN"/>
        </w:rPr>
        <w:t>Thông tin chung</w:t>
      </w:r>
    </w:p>
    <w:p w:rsidR="004F6B64" w:rsidRPr="00573EDB" w:rsidRDefault="004F6B64" w:rsidP="006B00D9">
      <w:pPr>
        <w:ind w:firstLine="284"/>
        <w:outlineLvl w:val="0"/>
        <w:rPr>
          <w:color w:val="000000"/>
          <w:sz w:val="26"/>
          <w:szCs w:val="26"/>
          <w:lang w:val="vi-VN"/>
        </w:rPr>
      </w:pPr>
      <w:bookmarkStart w:id="0" w:name="_Toc493162279"/>
      <w:r w:rsidRPr="00573EDB">
        <w:rPr>
          <w:color w:val="000000"/>
          <w:sz w:val="26"/>
          <w:szCs w:val="26"/>
          <w:lang w:val="vi-VN"/>
        </w:rPr>
        <w:t xml:space="preserve">- Tên học phần :  </w:t>
      </w:r>
      <w:r w:rsidRPr="00573EDB">
        <w:rPr>
          <w:b/>
          <w:color w:val="000000"/>
          <w:sz w:val="26"/>
          <w:szCs w:val="26"/>
          <w:lang w:val="vi-VN"/>
        </w:rPr>
        <w:t>NÓI 1</w:t>
      </w:r>
      <w:bookmarkEnd w:id="0"/>
    </w:p>
    <w:p w:rsidR="004F6B64" w:rsidRPr="00573EDB" w:rsidRDefault="00C4422B" w:rsidP="006B00D9">
      <w:pPr>
        <w:ind w:firstLine="284"/>
        <w:rPr>
          <w:b/>
          <w:color w:val="000000"/>
          <w:sz w:val="26"/>
          <w:szCs w:val="26"/>
          <w:lang w:val="vi-VN"/>
        </w:rPr>
      </w:pPr>
      <w:r w:rsidRPr="00573EDB">
        <w:rPr>
          <w:b/>
          <w:color w:val="000000"/>
          <w:sz w:val="26"/>
          <w:szCs w:val="26"/>
          <w:lang w:val="vi-VN"/>
        </w:rPr>
        <w:tab/>
      </w:r>
      <w:r w:rsidRPr="00573EDB">
        <w:rPr>
          <w:b/>
          <w:color w:val="000000"/>
          <w:sz w:val="26"/>
          <w:szCs w:val="26"/>
          <w:lang w:val="vi-VN"/>
        </w:rPr>
        <w:tab/>
      </w:r>
      <w:r w:rsidR="004F6B64" w:rsidRPr="00573EDB">
        <w:rPr>
          <w:b/>
          <w:color w:val="000000"/>
          <w:sz w:val="26"/>
          <w:szCs w:val="26"/>
          <w:lang w:val="vi-VN"/>
        </w:rPr>
        <w:t>SPEAKING 1</w:t>
      </w:r>
      <w:r w:rsidR="004F6B64" w:rsidRPr="00573EDB">
        <w:rPr>
          <w:b/>
          <w:color w:val="000000"/>
          <w:sz w:val="26"/>
          <w:szCs w:val="26"/>
          <w:lang w:val="vi-VN"/>
        </w:rPr>
        <w:tab/>
      </w:r>
    </w:p>
    <w:p w:rsidR="004F6B64" w:rsidRPr="00573EDB" w:rsidRDefault="004F6B64" w:rsidP="006B00D9">
      <w:pPr>
        <w:ind w:firstLine="284"/>
        <w:rPr>
          <w:b/>
          <w:color w:val="000000"/>
          <w:sz w:val="26"/>
          <w:szCs w:val="26"/>
          <w:lang w:val="vi-VN"/>
        </w:rPr>
      </w:pPr>
      <w:r w:rsidRPr="00573EDB">
        <w:rPr>
          <w:color w:val="000000"/>
          <w:sz w:val="26"/>
          <w:szCs w:val="26"/>
          <w:lang w:val="vi-VN"/>
        </w:rPr>
        <w:t xml:space="preserve">- Mã học phần:    </w:t>
      </w:r>
      <w:r w:rsidRPr="00573EDB">
        <w:rPr>
          <w:b/>
          <w:color w:val="000000"/>
          <w:sz w:val="26"/>
          <w:szCs w:val="26"/>
          <w:lang w:val="vi-VN"/>
        </w:rPr>
        <w:t>ANH4 022</w:t>
      </w:r>
    </w:p>
    <w:p w:rsidR="004F6B64" w:rsidRPr="00573EDB" w:rsidRDefault="004F6B64" w:rsidP="006B00D9">
      <w:pPr>
        <w:ind w:firstLine="284"/>
        <w:rPr>
          <w:b/>
          <w:color w:val="000000"/>
          <w:sz w:val="26"/>
          <w:szCs w:val="26"/>
          <w:lang w:val="vi-VN"/>
        </w:rPr>
      </w:pPr>
      <w:r w:rsidRPr="00573EDB">
        <w:rPr>
          <w:color w:val="000000"/>
          <w:sz w:val="26"/>
          <w:szCs w:val="26"/>
          <w:lang w:val="vi-VN"/>
        </w:rPr>
        <w:t xml:space="preserve">- Số tín chỉ :        </w:t>
      </w:r>
      <w:r w:rsidRPr="00573EDB">
        <w:rPr>
          <w:b/>
          <w:color w:val="000000"/>
          <w:sz w:val="26"/>
          <w:szCs w:val="26"/>
          <w:lang w:val="vi-VN"/>
        </w:rPr>
        <w:t xml:space="preserve"> 2</w:t>
      </w:r>
    </w:p>
    <w:p w:rsidR="004F6B64" w:rsidRPr="00573EDB" w:rsidRDefault="004F6B64" w:rsidP="006B00D9">
      <w:pPr>
        <w:ind w:firstLine="284"/>
        <w:rPr>
          <w:color w:val="000000"/>
          <w:sz w:val="26"/>
          <w:szCs w:val="26"/>
          <w:lang w:val="vi-VN"/>
        </w:rPr>
      </w:pPr>
      <w:r w:rsidRPr="00573EDB">
        <w:rPr>
          <w:color w:val="000000"/>
          <w:sz w:val="26"/>
          <w:szCs w:val="26"/>
          <w:lang w:val="vi-VN"/>
        </w:rPr>
        <w:t xml:space="preserve">- Học phần: +Bắt buộc: </w:t>
      </w:r>
      <w:r w:rsidRPr="00573EDB">
        <w:rPr>
          <w:color w:val="000000"/>
          <w:sz w:val="26"/>
          <w:szCs w:val="26"/>
          <w:lang w:val="vi-VN"/>
        </w:rPr>
        <w:sym w:font="Wingdings" w:char="F0FE"/>
      </w:r>
    </w:p>
    <w:p w:rsidR="004F6B64" w:rsidRPr="00573EDB" w:rsidRDefault="00CD52F7" w:rsidP="006B00D9">
      <w:pPr>
        <w:ind w:firstLine="284"/>
        <w:rPr>
          <w:color w:val="000000"/>
          <w:sz w:val="26"/>
          <w:szCs w:val="26"/>
          <w:lang w:val="vi-VN"/>
        </w:rPr>
      </w:pPr>
      <w:r w:rsidRPr="00573EDB">
        <w:rPr>
          <w:color w:val="000000"/>
          <w:sz w:val="26"/>
          <w:szCs w:val="26"/>
          <w:lang w:val="vi-VN"/>
        </w:rPr>
        <w:tab/>
      </w:r>
      <w:r w:rsidR="004F6B64" w:rsidRPr="00573EDB">
        <w:rPr>
          <w:color w:val="000000"/>
          <w:sz w:val="26"/>
          <w:szCs w:val="26"/>
          <w:lang w:val="vi-VN"/>
        </w:rPr>
        <w:t>+Tự chọn:</w:t>
      </w:r>
      <w:bookmarkStart w:id="1" w:name="_GoBack"/>
      <w:bookmarkEnd w:id="1"/>
    </w:p>
    <w:p w:rsidR="004F6B64" w:rsidRPr="00573EDB" w:rsidRDefault="004F6B64" w:rsidP="006B00D9">
      <w:pPr>
        <w:ind w:firstLine="284"/>
        <w:rPr>
          <w:color w:val="000000"/>
          <w:sz w:val="26"/>
          <w:szCs w:val="26"/>
          <w:lang w:val="vi-VN"/>
        </w:rPr>
      </w:pPr>
      <w:r w:rsidRPr="00573EDB">
        <w:rPr>
          <w:color w:val="000000"/>
          <w:sz w:val="26"/>
          <w:szCs w:val="26"/>
          <w:lang w:val="vi-VN"/>
        </w:rPr>
        <w:t>-Các mã học phần tiên quyết</w:t>
      </w:r>
    </w:p>
    <w:p w:rsidR="004F6B64" w:rsidRPr="00573EDB" w:rsidRDefault="004F6B64" w:rsidP="006B00D9">
      <w:pPr>
        <w:ind w:firstLine="284"/>
        <w:rPr>
          <w:color w:val="000000"/>
          <w:sz w:val="26"/>
          <w:szCs w:val="26"/>
          <w:lang w:val="vi-VN"/>
        </w:rPr>
      </w:pPr>
      <w:r w:rsidRPr="00573EDB">
        <w:rPr>
          <w:color w:val="000000"/>
          <w:sz w:val="26"/>
          <w:szCs w:val="26"/>
          <w:lang w:val="vi-VN"/>
        </w:rPr>
        <w:t>-Các mã học phần trước:không</w:t>
      </w:r>
    </w:p>
    <w:p w:rsidR="004F6B64" w:rsidRPr="00573EDB" w:rsidRDefault="004F6B64" w:rsidP="006B00D9">
      <w:pPr>
        <w:ind w:firstLine="284"/>
        <w:rPr>
          <w:color w:val="000000"/>
          <w:sz w:val="26"/>
          <w:szCs w:val="26"/>
          <w:lang w:val="vi-VN"/>
        </w:rPr>
      </w:pPr>
      <w:r w:rsidRPr="00573EDB">
        <w:rPr>
          <w:color w:val="000000"/>
          <w:sz w:val="26"/>
          <w:szCs w:val="26"/>
          <w:lang w:val="vi-VN"/>
        </w:rPr>
        <w:t>-Các yêu cầu đối với học phần (nếu có):</w:t>
      </w:r>
    </w:p>
    <w:p w:rsidR="004F6B64" w:rsidRPr="00573EDB" w:rsidRDefault="004F6B64" w:rsidP="006B00D9">
      <w:pPr>
        <w:ind w:firstLine="284"/>
        <w:rPr>
          <w:b/>
          <w:color w:val="000000"/>
          <w:sz w:val="26"/>
          <w:szCs w:val="26"/>
          <w:lang w:val="vi-VN"/>
        </w:rPr>
      </w:pPr>
      <w:r w:rsidRPr="00573EDB">
        <w:rPr>
          <w:b/>
          <w:color w:val="000000"/>
          <w:sz w:val="26"/>
          <w:szCs w:val="26"/>
          <w:lang w:val="vi-VN"/>
        </w:rPr>
        <w:t>2.</w:t>
      </w:r>
      <w:r w:rsidR="00241E15" w:rsidRPr="00573EDB">
        <w:rPr>
          <w:b/>
          <w:color w:val="000000"/>
          <w:sz w:val="26"/>
          <w:szCs w:val="26"/>
        </w:rPr>
        <w:t xml:space="preserve"> </w:t>
      </w:r>
      <w:r w:rsidRPr="00573EDB">
        <w:rPr>
          <w:b/>
          <w:color w:val="000000"/>
          <w:sz w:val="26"/>
          <w:szCs w:val="26"/>
          <w:lang w:val="vi-VN"/>
        </w:rPr>
        <w:t xml:space="preserve">Mục tiêu của học phần </w:t>
      </w:r>
    </w:p>
    <w:p w:rsidR="005772BE" w:rsidRPr="00573EDB" w:rsidRDefault="005772BE" w:rsidP="006B00D9">
      <w:pPr>
        <w:pStyle w:val="ListParagraph"/>
        <w:tabs>
          <w:tab w:val="left" w:pos="360"/>
        </w:tabs>
        <w:spacing w:after="0" w:line="240" w:lineRule="auto"/>
        <w:ind w:left="0" w:firstLine="284"/>
        <w:jc w:val="both"/>
        <w:rPr>
          <w:rFonts w:ascii="Times New Roman" w:hAnsi="Times New Roman"/>
          <w:iCs/>
          <w:sz w:val="26"/>
          <w:szCs w:val="26"/>
        </w:rPr>
      </w:pPr>
      <w:r w:rsidRPr="00573EDB">
        <w:rPr>
          <w:rFonts w:ascii="Times New Roman" w:hAnsi="Times New Roman"/>
          <w:color w:val="000000"/>
          <w:sz w:val="26"/>
          <w:szCs w:val="26"/>
        </w:rPr>
        <w:t xml:space="preserve">+ </w:t>
      </w:r>
      <w:r w:rsidRPr="00573EDB">
        <w:rPr>
          <w:rFonts w:ascii="Times New Roman" w:hAnsi="Times New Roman"/>
          <w:iCs/>
          <w:sz w:val="26"/>
          <w:szCs w:val="26"/>
        </w:rPr>
        <w:t>R</w:t>
      </w:r>
      <w:r w:rsidRPr="00573EDB">
        <w:rPr>
          <w:rFonts w:ascii="Times New Roman" w:hAnsi="Times New Roman"/>
          <w:iCs/>
          <w:sz w:val="26"/>
          <w:szCs w:val="26"/>
          <w:lang w:val="vi-VN"/>
        </w:rPr>
        <w:t xml:space="preserve">èn luyện </w:t>
      </w:r>
      <w:r w:rsidRPr="00573EDB">
        <w:rPr>
          <w:rFonts w:ascii="Times New Roman" w:hAnsi="Times New Roman"/>
          <w:iCs/>
          <w:sz w:val="26"/>
          <w:szCs w:val="26"/>
        </w:rPr>
        <w:t xml:space="preserve">và phát triển </w:t>
      </w:r>
      <w:r w:rsidRPr="00573EDB">
        <w:rPr>
          <w:rFonts w:ascii="Times New Roman" w:hAnsi="Times New Roman"/>
          <w:iCs/>
          <w:sz w:val="26"/>
          <w:szCs w:val="26"/>
          <w:lang w:val="vi-VN"/>
        </w:rPr>
        <w:t xml:space="preserve">cho sinh viên </w:t>
      </w:r>
      <w:r w:rsidRPr="00573EDB">
        <w:rPr>
          <w:rFonts w:ascii="Times New Roman" w:hAnsi="Times New Roman"/>
          <w:iCs/>
          <w:sz w:val="26"/>
          <w:szCs w:val="26"/>
        </w:rPr>
        <w:t>kiến thức nền tảng về</w:t>
      </w:r>
      <w:r w:rsidRPr="00573EDB">
        <w:rPr>
          <w:rFonts w:ascii="Times New Roman" w:hAnsi="Times New Roman"/>
          <w:iCs/>
          <w:sz w:val="26"/>
          <w:szCs w:val="26"/>
          <w:lang w:val="vi-VN"/>
        </w:rPr>
        <w:t xml:space="preserve"> </w:t>
      </w:r>
      <w:r w:rsidRPr="00573EDB">
        <w:rPr>
          <w:rFonts w:ascii="Times New Roman" w:hAnsi="Times New Roman"/>
          <w:iCs/>
          <w:sz w:val="26"/>
          <w:szCs w:val="26"/>
        </w:rPr>
        <w:t>giao tiếp</w:t>
      </w:r>
      <w:r w:rsidRPr="00573EDB">
        <w:rPr>
          <w:rFonts w:ascii="Times New Roman" w:hAnsi="Times New Roman"/>
          <w:iCs/>
          <w:sz w:val="26"/>
          <w:szCs w:val="26"/>
          <w:lang w:val="vi-VN"/>
        </w:rPr>
        <w:t xml:space="preserve"> </w:t>
      </w:r>
      <w:r w:rsidRPr="00573EDB">
        <w:rPr>
          <w:rFonts w:ascii="Times New Roman" w:hAnsi="Times New Roman"/>
          <w:iCs/>
          <w:sz w:val="26"/>
          <w:szCs w:val="26"/>
        </w:rPr>
        <w:t xml:space="preserve">tiếng Anh </w:t>
      </w:r>
      <w:r w:rsidRPr="00573EDB">
        <w:rPr>
          <w:rFonts w:ascii="Times New Roman" w:hAnsi="Times New Roman"/>
          <w:iCs/>
          <w:sz w:val="26"/>
          <w:szCs w:val="26"/>
          <w:lang w:val="vi-VN"/>
        </w:rPr>
        <w:t>cơ bản</w:t>
      </w:r>
      <w:r w:rsidRPr="00573EDB">
        <w:rPr>
          <w:rFonts w:ascii="Times New Roman" w:hAnsi="Times New Roman"/>
          <w:iCs/>
          <w:sz w:val="26"/>
          <w:szCs w:val="26"/>
        </w:rPr>
        <w:t>.</w:t>
      </w:r>
    </w:p>
    <w:p w:rsidR="005772BE" w:rsidRPr="00573EDB" w:rsidRDefault="005772BE" w:rsidP="006B00D9">
      <w:pPr>
        <w:pStyle w:val="ListParagraph"/>
        <w:tabs>
          <w:tab w:val="left" w:pos="360"/>
        </w:tabs>
        <w:spacing w:after="0" w:line="240" w:lineRule="auto"/>
        <w:ind w:left="0" w:firstLine="284"/>
        <w:jc w:val="both"/>
        <w:rPr>
          <w:rFonts w:ascii="Times New Roman" w:hAnsi="Times New Roman"/>
          <w:iCs/>
          <w:sz w:val="26"/>
          <w:szCs w:val="26"/>
          <w:lang w:val="vi-VN"/>
        </w:rPr>
      </w:pPr>
      <w:r w:rsidRPr="00573EDB">
        <w:rPr>
          <w:rFonts w:ascii="Times New Roman" w:hAnsi="Times New Roman"/>
          <w:iCs/>
          <w:sz w:val="26"/>
          <w:szCs w:val="26"/>
        </w:rPr>
        <w:t xml:space="preserve">+ </w:t>
      </w:r>
      <w:r w:rsidRPr="00573EDB">
        <w:rPr>
          <w:rFonts w:ascii="Times New Roman" w:hAnsi="Times New Roman"/>
          <w:iCs/>
          <w:sz w:val="26"/>
          <w:szCs w:val="26"/>
          <w:lang w:val="vi-VN"/>
        </w:rPr>
        <w:t xml:space="preserve">Cung cấp cho sinh viên cơ hội để </w:t>
      </w:r>
      <w:r w:rsidRPr="00573EDB">
        <w:rPr>
          <w:rFonts w:ascii="Times New Roman" w:hAnsi="Times New Roman"/>
          <w:iCs/>
          <w:sz w:val="26"/>
          <w:szCs w:val="26"/>
        </w:rPr>
        <w:t>thực hành</w:t>
      </w:r>
      <w:r w:rsidRPr="00573EDB">
        <w:rPr>
          <w:rFonts w:ascii="Times New Roman" w:hAnsi="Times New Roman"/>
          <w:iCs/>
          <w:sz w:val="26"/>
          <w:szCs w:val="26"/>
          <w:lang w:val="vi-VN"/>
        </w:rPr>
        <w:t xml:space="preserve"> kỹ năng </w:t>
      </w:r>
      <w:r w:rsidRPr="00573EDB">
        <w:rPr>
          <w:rFonts w:ascii="Times New Roman" w:hAnsi="Times New Roman"/>
          <w:iCs/>
          <w:sz w:val="26"/>
          <w:szCs w:val="26"/>
        </w:rPr>
        <w:t>nói</w:t>
      </w:r>
      <w:r w:rsidRPr="00573EDB">
        <w:rPr>
          <w:rFonts w:ascii="Times New Roman" w:hAnsi="Times New Roman"/>
          <w:iCs/>
          <w:sz w:val="26"/>
          <w:szCs w:val="26"/>
          <w:lang w:val="vi-VN"/>
        </w:rPr>
        <w:t xml:space="preserve"> tiếng Anh ở trình độ tương đương cấp độ A2 theo khung năng lực châu Âu CEFR.</w:t>
      </w:r>
    </w:p>
    <w:p w:rsidR="005772BE" w:rsidRPr="00573EDB" w:rsidRDefault="005772BE" w:rsidP="006B00D9">
      <w:pPr>
        <w:ind w:firstLine="284"/>
        <w:rPr>
          <w:color w:val="000000"/>
          <w:sz w:val="26"/>
          <w:szCs w:val="26"/>
        </w:rPr>
      </w:pPr>
      <w:r w:rsidRPr="00573EDB">
        <w:rPr>
          <w:color w:val="000000"/>
          <w:sz w:val="26"/>
          <w:szCs w:val="26"/>
        </w:rPr>
        <w:t>CHUẨN ĐẦU RA</w:t>
      </w:r>
    </w:p>
    <w:p w:rsidR="005772BE" w:rsidRPr="00573EDB" w:rsidRDefault="005772BE" w:rsidP="006B00D9">
      <w:pPr>
        <w:ind w:firstLine="284"/>
        <w:rPr>
          <w:b/>
          <w:color w:val="000000"/>
          <w:sz w:val="26"/>
          <w:szCs w:val="26"/>
          <w:lang w:val="vi-VN"/>
        </w:rPr>
      </w:pPr>
      <w:r w:rsidRPr="00573EDB">
        <w:rPr>
          <w:b/>
          <w:color w:val="000000"/>
          <w:sz w:val="26"/>
          <w:szCs w:val="26"/>
          <w:lang w:val="vi-VN"/>
        </w:rPr>
        <w:t>Thái độ</w:t>
      </w:r>
    </w:p>
    <w:p w:rsidR="005772BE" w:rsidRPr="00573EDB" w:rsidRDefault="005772BE" w:rsidP="006B00D9">
      <w:pPr>
        <w:ind w:firstLine="284"/>
        <w:rPr>
          <w:color w:val="000000"/>
          <w:sz w:val="26"/>
          <w:szCs w:val="26"/>
          <w:lang w:val="vi-VN"/>
        </w:rPr>
      </w:pPr>
      <w:r w:rsidRPr="00573EDB">
        <w:rPr>
          <w:color w:val="000000"/>
          <w:sz w:val="26"/>
          <w:szCs w:val="26"/>
          <w:lang w:val="vi-VN"/>
        </w:rPr>
        <w:t>Sinh viên</w:t>
      </w:r>
    </w:p>
    <w:p w:rsidR="005772BE" w:rsidRPr="00573EDB" w:rsidRDefault="005772BE" w:rsidP="006B00D9">
      <w:pPr>
        <w:numPr>
          <w:ilvl w:val="0"/>
          <w:numId w:val="8"/>
        </w:numPr>
        <w:tabs>
          <w:tab w:val="clear" w:pos="-285"/>
        </w:tabs>
        <w:ind w:left="0" w:firstLine="284"/>
        <w:rPr>
          <w:color w:val="000000"/>
          <w:sz w:val="26"/>
          <w:szCs w:val="26"/>
          <w:lang w:val="vi-VN"/>
        </w:rPr>
      </w:pPr>
      <w:r w:rsidRPr="00573EDB">
        <w:rPr>
          <w:color w:val="000000"/>
          <w:sz w:val="26"/>
          <w:szCs w:val="26"/>
          <w:lang w:val="vi-VN"/>
        </w:rPr>
        <w:t>Hiểu được tầm quan trọng của việc phát âm rõ ràng, chính xác của các nguyên âm phụ âm,nhất là các phụ âm cuối trong tiếng Anh.</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Ý thức được một số điểm khác nhau về văn hóa trong giao tiếp bằng tiếng Anh và tiếng Việt.</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Nhận thức được rằng việc tham gia các hoạt động nói theo cặp,nhóm giúp người học tăng cường cơ hội thực hành  tiếng Anh và tự tin hơn trong diễn đạt Nói.</w:t>
      </w:r>
    </w:p>
    <w:p w:rsidR="005772BE" w:rsidRPr="00573EDB" w:rsidRDefault="005772BE" w:rsidP="006B00D9">
      <w:pPr>
        <w:ind w:firstLine="284"/>
        <w:rPr>
          <w:b/>
          <w:color w:val="000000"/>
          <w:sz w:val="26"/>
          <w:szCs w:val="26"/>
          <w:lang w:val="vi-VN"/>
        </w:rPr>
      </w:pPr>
      <w:r w:rsidRPr="00573EDB">
        <w:rPr>
          <w:b/>
          <w:color w:val="000000"/>
          <w:sz w:val="26"/>
          <w:szCs w:val="26"/>
          <w:lang w:val="vi-VN"/>
        </w:rPr>
        <w:t>Kiến thức</w:t>
      </w:r>
    </w:p>
    <w:p w:rsidR="005772BE" w:rsidRPr="00573EDB" w:rsidRDefault="005772BE" w:rsidP="006B00D9">
      <w:pPr>
        <w:ind w:firstLine="284"/>
        <w:rPr>
          <w:color w:val="000000"/>
          <w:sz w:val="26"/>
          <w:szCs w:val="26"/>
          <w:lang w:val="vi-VN"/>
        </w:rPr>
      </w:pPr>
      <w:r w:rsidRPr="00573EDB">
        <w:rPr>
          <w:color w:val="000000"/>
          <w:sz w:val="26"/>
          <w:szCs w:val="26"/>
          <w:lang w:val="vi-VN"/>
        </w:rPr>
        <w:t>Sinh viên:</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Củng cố cách phát âm các nguyên âm,phụ âm tiếng Anh thông qua các hoạt động nói.</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Phát triển vốn từ vựng cơ bản thường được sử dụng trong các tính huống giao tiếp hàng ngày.</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Nắm vững các chức năng giao tiếp cơ bản trong diễn đạt nói.</w:t>
      </w:r>
    </w:p>
    <w:p w:rsidR="005772BE" w:rsidRPr="00573EDB" w:rsidRDefault="005772BE" w:rsidP="006B00D9">
      <w:pPr>
        <w:ind w:firstLine="284"/>
        <w:rPr>
          <w:color w:val="000000"/>
          <w:sz w:val="26"/>
          <w:szCs w:val="26"/>
          <w:lang w:val="vi-VN"/>
        </w:rPr>
      </w:pPr>
      <w:r w:rsidRPr="00573EDB">
        <w:rPr>
          <w:b/>
          <w:color w:val="000000"/>
          <w:sz w:val="26"/>
          <w:szCs w:val="26"/>
          <w:lang w:val="vi-VN"/>
        </w:rPr>
        <w:t>Kỹ năng</w:t>
      </w:r>
      <w:r w:rsidRPr="00573EDB">
        <w:rPr>
          <w:color w:val="000000"/>
          <w:sz w:val="26"/>
          <w:szCs w:val="26"/>
          <w:lang w:val="vi-VN"/>
        </w:rPr>
        <w:t>: Sinh viên có thể:</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Phát âm đúng các âm trong tiếng Anh, đặc biệt chú trọng đến các nguyên âm ngắn và dài, phụ âm cuối,các lỗi phát âm thường gặp.</w:t>
      </w:r>
    </w:p>
    <w:p w:rsidR="005772BE" w:rsidRPr="00573EDB" w:rsidRDefault="005772BE" w:rsidP="006B00D9">
      <w:pPr>
        <w:numPr>
          <w:ilvl w:val="0"/>
          <w:numId w:val="8"/>
        </w:numPr>
        <w:ind w:left="0" w:firstLine="284"/>
        <w:rPr>
          <w:color w:val="000000"/>
          <w:sz w:val="26"/>
          <w:szCs w:val="26"/>
          <w:lang w:val="vi-VN"/>
        </w:rPr>
      </w:pPr>
      <w:r w:rsidRPr="00573EDB">
        <w:rPr>
          <w:color w:val="000000"/>
          <w:sz w:val="26"/>
          <w:szCs w:val="26"/>
          <w:lang w:val="vi-VN"/>
        </w:rPr>
        <w:t>Diễn đạt ý bằng tiếng Anh đơn giản,nói chậm rãi,ít mắc lỗi ngữ pháp.</w:t>
      </w:r>
    </w:p>
    <w:p w:rsidR="005772BE" w:rsidRPr="00573EDB" w:rsidRDefault="005772BE" w:rsidP="006B00D9">
      <w:pPr>
        <w:numPr>
          <w:ilvl w:val="0"/>
          <w:numId w:val="8"/>
        </w:numPr>
        <w:ind w:left="0" w:right="180" w:firstLine="284"/>
        <w:rPr>
          <w:color w:val="000000"/>
          <w:sz w:val="26"/>
          <w:szCs w:val="26"/>
          <w:lang w:val="vi-VN"/>
        </w:rPr>
      </w:pPr>
      <w:r w:rsidRPr="00573EDB">
        <w:rPr>
          <w:color w:val="000000"/>
          <w:sz w:val="26"/>
          <w:szCs w:val="26"/>
          <w:lang w:val="vi-VN"/>
        </w:rPr>
        <w:t>Vận dụng các chức năng giao tiếp cơ bản như chào hỏi,cảm ơn, xin lỗi,khen/chê, mời, chấp nhận/từ chối lời mời, ngắt lời,đồng ý/không đồng ý, đề nghị, than phiền ... vào các hoạt động nói thông thường.</w:t>
      </w:r>
    </w:p>
    <w:p w:rsidR="005772BE" w:rsidRPr="00573EDB" w:rsidRDefault="005772BE" w:rsidP="006B00D9">
      <w:pPr>
        <w:numPr>
          <w:ilvl w:val="0"/>
          <w:numId w:val="8"/>
        </w:numPr>
        <w:ind w:left="0" w:right="180" w:firstLine="284"/>
        <w:rPr>
          <w:color w:val="000000"/>
          <w:sz w:val="26"/>
          <w:szCs w:val="26"/>
          <w:lang w:val="vi-VN"/>
        </w:rPr>
      </w:pPr>
      <w:r w:rsidRPr="00573EDB">
        <w:rPr>
          <w:color w:val="000000"/>
          <w:sz w:val="26"/>
          <w:szCs w:val="26"/>
          <w:lang w:val="vi-VN"/>
        </w:rPr>
        <w:t>Vận dụng vốn từ có sẵn để tham gia vào các tính huống giao tiếp cơ bản.</w:t>
      </w:r>
    </w:p>
    <w:p w:rsidR="005772BE" w:rsidRPr="00573EDB" w:rsidRDefault="005772BE" w:rsidP="006B00D9">
      <w:pPr>
        <w:ind w:right="180" w:firstLine="284"/>
        <w:rPr>
          <w:b/>
          <w:color w:val="000000"/>
          <w:sz w:val="26"/>
          <w:szCs w:val="26"/>
        </w:rPr>
      </w:pPr>
      <w:r w:rsidRPr="00573EDB">
        <w:rPr>
          <w:color w:val="000000"/>
          <w:sz w:val="26"/>
          <w:szCs w:val="26"/>
          <w:lang w:val="vi-VN"/>
        </w:rPr>
        <w:lastRenderedPageBreak/>
        <w:t>Thực hiện các hội thoại ngắn theo cặp.</w:t>
      </w:r>
    </w:p>
    <w:p w:rsidR="004F6B64" w:rsidRPr="00573EDB" w:rsidRDefault="004F6B64" w:rsidP="006B00D9">
      <w:pPr>
        <w:ind w:right="180" w:firstLine="284"/>
        <w:rPr>
          <w:b/>
          <w:color w:val="000000"/>
          <w:sz w:val="26"/>
          <w:szCs w:val="26"/>
          <w:lang w:val="vi-VN"/>
        </w:rPr>
      </w:pPr>
      <w:r w:rsidRPr="00573EDB">
        <w:rPr>
          <w:b/>
          <w:color w:val="000000"/>
          <w:sz w:val="26"/>
          <w:szCs w:val="26"/>
          <w:lang w:val="vi-VN"/>
        </w:rPr>
        <w:t>3.</w:t>
      </w:r>
      <w:r w:rsidR="00241E15" w:rsidRPr="00573EDB">
        <w:rPr>
          <w:b/>
          <w:color w:val="000000"/>
          <w:sz w:val="26"/>
          <w:szCs w:val="26"/>
        </w:rPr>
        <w:t xml:space="preserve"> </w:t>
      </w:r>
      <w:r w:rsidRPr="00573EDB">
        <w:rPr>
          <w:b/>
          <w:color w:val="000000"/>
          <w:sz w:val="26"/>
          <w:szCs w:val="26"/>
          <w:lang w:val="vi-VN"/>
        </w:rPr>
        <w:t>Tóm tắt nội dung học phần</w:t>
      </w:r>
    </w:p>
    <w:p w:rsidR="004F6B64" w:rsidRPr="00573EDB" w:rsidRDefault="004F6B64" w:rsidP="006B00D9">
      <w:pPr>
        <w:ind w:right="180" w:firstLine="284"/>
        <w:jc w:val="both"/>
        <w:rPr>
          <w:color w:val="000000"/>
          <w:sz w:val="26"/>
          <w:szCs w:val="26"/>
          <w:lang w:val="vi-VN"/>
        </w:rPr>
      </w:pPr>
      <w:r w:rsidRPr="00573EDB">
        <w:rPr>
          <w:color w:val="000000"/>
          <w:sz w:val="26"/>
          <w:szCs w:val="26"/>
          <w:lang w:val="vi-VN"/>
        </w:rPr>
        <w:t>Học phần giúp sinh viên bước đầu làm quen và thực hành các chức năng  giao tiếp cơ bảncủa diễn đạt nói.SV thực hiện các hội thoại theo cặp, nhóm và trình bày trước lớp về các chủ đề liên quan đến các kinh nghiệm các nhân. Học phần đặc biệt chú trọng giúp sinh viên phát triển diễn đạt thông thường/các hànhđộng lời nói (speech acts) được sử dụng phổ biến trong giao tiếp hằng ngày.</w:t>
      </w:r>
    </w:p>
    <w:p w:rsidR="004F6B64" w:rsidRPr="00573EDB" w:rsidRDefault="004F6B64" w:rsidP="006B00D9">
      <w:pPr>
        <w:ind w:right="180" w:firstLine="284"/>
        <w:rPr>
          <w:b/>
          <w:color w:val="000000"/>
          <w:sz w:val="26"/>
          <w:szCs w:val="26"/>
          <w:lang w:val="vi-VN"/>
        </w:rPr>
      </w:pPr>
      <w:r w:rsidRPr="00573EDB">
        <w:rPr>
          <w:b/>
          <w:color w:val="000000"/>
          <w:sz w:val="26"/>
          <w:szCs w:val="26"/>
          <w:lang w:val="vi-VN"/>
        </w:rPr>
        <w:t>4.</w:t>
      </w:r>
      <w:r w:rsidR="00241E15" w:rsidRPr="00573EDB">
        <w:rPr>
          <w:b/>
          <w:color w:val="000000"/>
          <w:sz w:val="26"/>
          <w:szCs w:val="26"/>
        </w:rPr>
        <w:t xml:space="preserve"> </w:t>
      </w:r>
      <w:r w:rsidRPr="00573EDB">
        <w:rPr>
          <w:b/>
          <w:color w:val="000000"/>
          <w:sz w:val="26"/>
          <w:szCs w:val="26"/>
          <w:lang w:val="vi-VN"/>
        </w:rPr>
        <w:t xml:space="preserve">Nội dung chi tiết học phần </w:t>
      </w:r>
    </w:p>
    <w:p w:rsidR="004F6B64" w:rsidRPr="00573EDB" w:rsidRDefault="004F6B64" w:rsidP="006B00D9">
      <w:pPr>
        <w:ind w:right="180" w:firstLine="284"/>
        <w:rPr>
          <w:color w:val="000000"/>
          <w:sz w:val="26"/>
          <w:szCs w:val="26"/>
          <w:lang w:val="vi-VN"/>
        </w:rPr>
      </w:pPr>
      <w:r w:rsidRPr="00573EDB">
        <w:rPr>
          <w:color w:val="000000"/>
          <w:sz w:val="26"/>
          <w:szCs w:val="26"/>
          <w:lang w:val="vi-VN"/>
        </w:rPr>
        <w:t>Tiết 1 &amp; 2</w:t>
      </w:r>
      <w:r w:rsidRPr="00573EDB">
        <w:rPr>
          <w:color w:val="000000"/>
          <w:sz w:val="26"/>
          <w:szCs w:val="26"/>
        </w:rPr>
        <w:t>:</w:t>
      </w:r>
      <w:r w:rsidRPr="00573EDB">
        <w:rPr>
          <w:color w:val="000000"/>
          <w:sz w:val="26"/>
          <w:szCs w:val="26"/>
          <w:lang w:val="vi-VN"/>
        </w:rPr>
        <w:t xml:space="preserve"> Cousre book Introduction</w:t>
      </w:r>
    </w:p>
    <w:p w:rsidR="004F6B64" w:rsidRPr="00573EDB" w:rsidRDefault="004F6B64" w:rsidP="006B00D9">
      <w:pPr>
        <w:ind w:right="180" w:firstLine="284"/>
        <w:rPr>
          <w:color w:val="000000"/>
          <w:sz w:val="26"/>
          <w:szCs w:val="26"/>
        </w:rPr>
      </w:pPr>
      <w:r w:rsidRPr="00573EDB">
        <w:rPr>
          <w:color w:val="000000"/>
          <w:sz w:val="26"/>
          <w:szCs w:val="26"/>
          <w:lang w:val="vi-VN"/>
        </w:rPr>
        <w:t>Tiết 3 &amp;4</w:t>
      </w:r>
      <w:r w:rsidRPr="00573EDB">
        <w:rPr>
          <w:color w:val="000000"/>
          <w:sz w:val="26"/>
          <w:szCs w:val="26"/>
        </w:rPr>
        <w:t xml:space="preserve">:Chủ đề: </w:t>
      </w:r>
      <w:r w:rsidRPr="00573EDB">
        <w:rPr>
          <w:color w:val="000000"/>
          <w:sz w:val="26"/>
          <w:szCs w:val="26"/>
          <w:lang w:val="vi-VN"/>
        </w:rPr>
        <w:t xml:space="preserve">Faraway Friends </w:t>
      </w:r>
      <w:r w:rsidRPr="00573EDB">
        <w:rPr>
          <w:color w:val="000000"/>
          <w:sz w:val="26"/>
          <w:szCs w:val="26"/>
        </w:rPr>
        <w:t xml:space="preserve">– Theme: Friendship </w:t>
      </w:r>
      <w:r w:rsidRPr="00573EDB">
        <w:rPr>
          <w:color w:val="000000"/>
          <w:sz w:val="26"/>
          <w:szCs w:val="26"/>
          <w:lang w:val="vi-VN"/>
        </w:rPr>
        <w:t>+ Speech Training</w:t>
      </w:r>
    </w:p>
    <w:p w:rsidR="004F6B64" w:rsidRPr="00573EDB" w:rsidRDefault="004F6B64" w:rsidP="006B00D9">
      <w:pPr>
        <w:ind w:right="180" w:firstLine="284"/>
        <w:rPr>
          <w:color w:val="000000"/>
          <w:sz w:val="26"/>
          <w:szCs w:val="26"/>
        </w:rPr>
      </w:pPr>
      <w:r w:rsidRPr="00573EDB">
        <w:rPr>
          <w:i/>
          <w:color w:val="000000"/>
          <w:sz w:val="26"/>
          <w:szCs w:val="26"/>
        </w:rPr>
        <w:t>-  Role play: Meeting old friends, pages 50-51, in Role Plays for Today</w:t>
      </w:r>
    </w:p>
    <w:p w:rsidR="004F6B64" w:rsidRPr="00573EDB" w:rsidRDefault="004F6B64" w:rsidP="006B00D9">
      <w:pPr>
        <w:ind w:right="180" w:firstLine="284"/>
        <w:rPr>
          <w:i/>
          <w:color w:val="000000"/>
          <w:sz w:val="26"/>
          <w:szCs w:val="26"/>
        </w:rPr>
      </w:pPr>
      <w:r w:rsidRPr="00573EDB">
        <w:rPr>
          <w:i/>
          <w:color w:val="000000"/>
          <w:sz w:val="26"/>
          <w:szCs w:val="26"/>
        </w:rPr>
        <w:t>- Section 1B, Activity 6, page 7, Unit 1 in English File Pre-intermediate</w:t>
      </w:r>
    </w:p>
    <w:p w:rsidR="004F6B64" w:rsidRPr="00573EDB" w:rsidRDefault="004F6B64" w:rsidP="006B00D9">
      <w:pPr>
        <w:ind w:right="180" w:firstLine="284"/>
        <w:rPr>
          <w:i/>
          <w:color w:val="000000"/>
          <w:sz w:val="26"/>
          <w:szCs w:val="26"/>
        </w:rPr>
      </w:pPr>
      <w:r w:rsidRPr="00573EDB">
        <w:rPr>
          <w:color w:val="000000"/>
          <w:sz w:val="26"/>
          <w:szCs w:val="26"/>
        </w:rPr>
        <w:t xml:space="preserve">-  </w:t>
      </w:r>
      <w:r w:rsidRPr="00573EDB">
        <w:rPr>
          <w:i/>
          <w:color w:val="000000"/>
          <w:sz w:val="26"/>
          <w:szCs w:val="26"/>
        </w:rPr>
        <w:t>Pronunciation: Section 42 – Rhymth, pages 98-99, in Work on Your Accent</w:t>
      </w:r>
    </w:p>
    <w:p w:rsidR="004F6B64" w:rsidRPr="00573EDB" w:rsidRDefault="004F6B64" w:rsidP="006B00D9">
      <w:pPr>
        <w:ind w:right="180" w:firstLine="284"/>
        <w:jc w:val="both"/>
        <w:rPr>
          <w:i/>
          <w:color w:val="000000"/>
          <w:sz w:val="26"/>
          <w:szCs w:val="26"/>
        </w:rPr>
      </w:pPr>
      <w:r w:rsidRPr="00573EDB">
        <w:rPr>
          <w:i/>
          <w:color w:val="000000"/>
          <w:sz w:val="26"/>
          <w:szCs w:val="26"/>
        </w:rPr>
        <w:t>- Pronunciation Exercise 1 - Sounds, pages 54-59,in Just Listening &amp; Speaking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5 &amp; 6</w:t>
      </w:r>
      <w:r w:rsidRPr="00573EDB">
        <w:rPr>
          <w:color w:val="000000"/>
          <w:sz w:val="26"/>
          <w:szCs w:val="26"/>
        </w:rPr>
        <w:t xml:space="preserve">:Chủ đề: </w:t>
      </w:r>
      <w:r w:rsidRPr="00573EDB">
        <w:rPr>
          <w:color w:val="000000"/>
          <w:sz w:val="26"/>
          <w:szCs w:val="26"/>
          <w:lang w:val="vi-VN"/>
        </w:rPr>
        <w:t xml:space="preserve">Recycled Fashion </w:t>
      </w:r>
      <w:r w:rsidRPr="00573EDB">
        <w:rPr>
          <w:color w:val="000000"/>
          <w:sz w:val="26"/>
          <w:szCs w:val="26"/>
        </w:rPr>
        <w:t xml:space="preserve">– Theme: Fashion </w:t>
      </w:r>
      <w:r w:rsidRPr="00573EDB">
        <w:rPr>
          <w:color w:val="000000"/>
          <w:sz w:val="26"/>
          <w:szCs w:val="26"/>
          <w:lang w:val="vi-VN"/>
        </w:rPr>
        <w:t>+ Speech Training</w:t>
      </w:r>
    </w:p>
    <w:p w:rsidR="004F6B64" w:rsidRPr="00573EDB" w:rsidRDefault="004F6B64" w:rsidP="006B00D9">
      <w:pPr>
        <w:ind w:right="180" w:firstLine="284"/>
        <w:rPr>
          <w:i/>
          <w:color w:val="000000"/>
          <w:sz w:val="26"/>
          <w:szCs w:val="26"/>
        </w:rPr>
      </w:pPr>
      <w:r w:rsidRPr="00573EDB">
        <w:rPr>
          <w:i/>
          <w:color w:val="000000"/>
          <w:sz w:val="26"/>
          <w:szCs w:val="26"/>
        </w:rPr>
        <w:t xml:space="preserve"> - Sections B and E, pages 15 &amp; 17, in Real Listening and Speaking 1</w:t>
      </w:r>
    </w:p>
    <w:p w:rsidR="004F6B64" w:rsidRPr="00573EDB" w:rsidRDefault="004F6B64" w:rsidP="006B00D9">
      <w:pPr>
        <w:ind w:right="180" w:firstLine="284"/>
        <w:rPr>
          <w:i/>
          <w:color w:val="000000"/>
          <w:sz w:val="26"/>
          <w:szCs w:val="26"/>
        </w:rPr>
      </w:pPr>
      <w:r w:rsidRPr="00573EDB">
        <w:rPr>
          <w:i/>
          <w:color w:val="000000"/>
          <w:sz w:val="26"/>
          <w:szCs w:val="26"/>
        </w:rPr>
        <w:t xml:space="preserve"> - Section 2b: Clothes Shop, pages 24-25, in Role Plays for Today</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Pronunciation: Sections 49 &amp; 50 – Word Stress, pages 112-116, in Work on Your Accents</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Pronunciation Exercise 2 - Stress, pages 60-63,in Just Listening &amp; Speaking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7 &amp;8</w:t>
      </w:r>
      <w:r w:rsidRPr="00573EDB">
        <w:rPr>
          <w:color w:val="000000"/>
          <w:sz w:val="26"/>
          <w:szCs w:val="26"/>
        </w:rPr>
        <w:t xml:space="preserve">:Chủ đề: </w:t>
      </w:r>
      <w:r w:rsidRPr="00573EDB">
        <w:rPr>
          <w:color w:val="000000"/>
          <w:sz w:val="26"/>
          <w:szCs w:val="26"/>
          <w:lang w:val="vi-VN"/>
        </w:rPr>
        <w:t xml:space="preserve">Rap Music </w:t>
      </w:r>
      <w:r w:rsidRPr="00573EDB">
        <w:rPr>
          <w:color w:val="000000"/>
          <w:sz w:val="26"/>
          <w:szCs w:val="26"/>
        </w:rPr>
        <w:t xml:space="preserve"> - Theme: The arts </w:t>
      </w:r>
      <w:r w:rsidRPr="00573EDB">
        <w:rPr>
          <w:color w:val="000000"/>
          <w:sz w:val="26"/>
          <w:szCs w:val="26"/>
          <w:lang w:val="vi-VN"/>
        </w:rPr>
        <w:t>+ Speech Training</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Section 1E: Music and Personality, Activities 2&amp;8, page 9, Unit 1 in Solutions Pre-intermediate </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Pronunciation Exercise 3- Intonation, pages 64-67,in Just Listening &amp; Speaking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9 &amp; 10</w:t>
      </w:r>
      <w:r w:rsidRPr="00573EDB">
        <w:rPr>
          <w:color w:val="000000"/>
          <w:sz w:val="26"/>
          <w:szCs w:val="26"/>
        </w:rPr>
        <w:t>:</w:t>
      </w:r>
      <w:r w:rsidRPr="00573EDB">
        <w:rPr>
          <w:color w:val="000000"/>
          <w:sz w:val="26"/>
          <w:szCs w:val="26"/>
          <w:lang w:val="vi-VN"/>
        </w:rPr>
        <w:t xml:space="preserve"> Something Valuable </w:t>
      </w:r>
      <w:r w:rsidRPr="00573EDB">
        <w:rPr>
          <w:color w:val="000000"/>
          <w:sz w:val="26"/>
          <w:szCs w:val="26"/>
        </w:rPr>
        <w:t xml:space="preserve">– Theme: Special possessions </w:t>
      </w:r>
      <w:r w:rsidRPr="00573EDB">
        <w:rPr>
          <w:color w:val="000000"/>
          <w:sz w:val="26"/>
          <w:szCs w:val="26"/>
          <w:lang w:val="vi-VN"/>
        </w:rPr>
        <w:t>+ Speech Training</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Section B: The Best Present, Unit 10, page 35, in Just Listening &amp; Speaking Pre-intermediate</w:t>
      </w:r>
    </w:p>
    <w:p w:rsidR="004F6B64" w:rsidRPr="00573EDB" w:rsidRDefault="004F6B64" w:rsidP="006B00D9">
      <w:pPr>
        <w:ind w:right="180" w:firstLine="284"/>
        <w:jc w:val="both"/>
        <w:rPr>
          <w:i/>
          <w:color w:val="000000"/>
          <w:sz w:val="26"/>
          <w:szCs w:val="26"/>
        </w:rPr>
      </w:pPr>
      <w:r w:rsidRPr="00573EDB">
        <w:rPr>
          <w:i/>
          <w:color w:val="000000"/>
          <w:sz w:val="26"/>
          <w:szCs w:val="26"/>
        </w:rPr>
        <w:t xml:space="preserve"> -  Section 1.1: Music around the World, Speaking activity, page 11, Unit 1 in Unlimited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11 &amp; 12</w:t>
      </w:r>
      <w:r w:rsidRPr="00573EDB">
        <w:rPr>
          <w:color w:val="000000"/>
          <w:sz w:val="26"/>
          <w:szCs w:val="26"/>
        </w:rPr>
        <w:t xml:space="preserve">:Chủ đề: </w:t>
      </w:r>
      <w:r w:rsidRPr="00573EDB">
        <w:rPr>
          <w:color w:val="000000"/>
          <w:sz w:val="26"/>
          <w:szCs w:val="26"/>
          <w:lang w:val="vi-VN"/>
        </w:rPr>
        <w:t>Together is better</w:t>
      </w:r>
      <w:r w:rsidRPr="00573EDB">
        <w:rPr>
          <w:color w:val="000000"/>
          <w:sz w:val="26"/>
          <w:szCs w:val="26"/>
        </w:rPr>
        <w:t xml:space="preserve"> – Theme: Strength in numbers</w:t>
      </w:r>
      <w:r w:rsidRPr="00573EDB">
        <w:rPr>
          <w:color w:val="000000"/>
          <w:sz w:val="26"/>
          <w:szCs w:val="26"/>
          <w:lang w:val="vi-VN"/>
        </w:rPr>
        <w:t xml:space="preserve"> + Speech Training</w:t>
      </w:r>
    </w:p>
    <w:p w:rsidR="004F6B64" w:rsidRPr="00573EDB" w:rsidRDefault="004F6B64" w:rsidP="006B00D9">
      <w:pPr>
        <w:ind w:right="180" w:firstLine="284"/>
        <w:rPr>
          <w:color w:val="000000"/>
          <w:sz w:val="26"/>
          <w:szCs w:val="26"/>
        </w:rPr>
      </w:pPr>
      <w:r w:rsidRPr="00573EDB">
        <w:rPr>
          <w:color w:val="000000"/>
          <w:sz w:val="26"/>
          <w:szCs w:val="26"/>
          <w:lang w:val="vi-VN"/>
        </w:rPr>
        <w:t>Tiết 13 &amp; 14</w:t>
      </w:r>
      <w:r w:rsidRPr="00573EDB">
        <w:rPr>
          <w:color w:val="000000"/>
          <w:sz w:val="26"/>
          <w:szCs w:val="26"/>
        </w:rPr>
        <w:t xml:space="preserve">:Chủ đề: </w:t>
      </w:r>
      <w:r w:rsidRPr="00573EDB">
        <w:rPr>
          <w:color w:val="000000"/>
          <w:sz w:val="26"/>
          <w:szCs w:val="26"/>
          <w:lang w:val="vi-VN"/>
        </w:rPr>
        <w:t>Thinking Young – Theme:</w:t>
      </w:r>
      <w:r w:rsidRPr="00573EDB">
        <w:rPr>
          <w:color w:val="000000"/>
          <w:sz w:val="26"/>
          <w:szCs w:val="26"/>
        </w:rPr>
        <w:t xml:space="preserve"> Business </w:t>
      </w:r>
      <w:r w:rsidRPr="00573EDB">
        <w:rPr>
          <w:color w:val="000000"/>
          <w:sz w:val="26"/>
          <w:szCs w:val="26"/>
          <w:lang w:val="vi-VN"/>
        </w:rPr>
        <w:t>+ Speech Training</w:t>
      </w:r>
    </w:p>
    <w:p w:rsidR="004F6B64" w:rsidRPr="00573EDB" w:rsidRDefault="004F6B64" w:rsidP="006B00D9">
      <w:pPr>
        <w:ind w:right="180" w:firstLine="284"/>
        <w:jc w:val="both"/>
        <w:rPr>
          <w:color w:val="000000"/>
          <w:sz w:val="26"/>
          <w:szCs w:val="26"/>
        </w:rPr>
      </w:pPr>
      <w:r w:rsidRPr="00573EDB">
        <w:rPr>
          <w:i/>
          <w:color w:val="000000"/>
          <w:sz w:val="26"/>
          <w:szCs w:val="26"/>
        </w:rPr>
        <w:t>- Section 3: Communication – Design a Restaurant, Unit 3 in Total English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15 &amp; 16</w:t>
      </w:r>
      <w:r w:rsidRPr="00573EDB">
        <w:rPr>
          <w:color w:val="000000"/>
          <w:sz w:val="26"/>
          <w:szCs w:val="26"/>
        </w:rPr>
        <w:t>:Progress</w:t>
      </w:r>
      <w:r w:rsidRPr="00573EDB">
        <w:rPr>
          <w:color w:val="000000"/>
          <w:sz w:val="26"/>
          <w:szCs w:val="26"/>
          <w:lang w:val="vi-VN"/>
        </w:rPr>
        <w:t xml:space="preserve"> Test 1</w:t>
      </w:r>
    </w:p>
    <w:p w:rsidR="004F6B64" w:rsidRPr="00573EDB" w:rsidRDefault="004F6B64" w:rsidP="006B00D9">
      <w:pPr>
        <w:ind w:right="180" w:firstLine="284"/>
        <w:jc w:val="both"/>
        <w:rPr>
          <w:color w:val="000000"/>
          <w:sz w:val="26"/>
          <w:szCs w:val="26"/>
        </w:rPr>
      </w:pPr>
      <w:r w:rsidRPr="00573EDB">
        <w:rPr>
          <w:color w:val="000000"/>
          <w:sz w:val="26"/>
          <w:szCs w:val="26"/>
          <w:lang w:val="vi-VN"/>
        </w:rPr>
        <w:t>Tiết 17 &amp; 18</w:t>
      </w:r>
      <w:r w:rsidRPr="00573EDB">
        <w:rPr>
          <w:color w:val="000000"/>
          <w:sz w:val="26"/>
          <w:szCs w:val="26"/>
        </w:rPr>
        <w:t xml:space="preserve">:Chủ đề: </w:t>
      </w:r>
      <w:r w:rsidRPr="00573EDB">
        <w:rPr>
          <w:color w:val="000000"/>
          <w:sz w:val="26"/>
          <w:szCs w:val="26"/>
          <w:lang w:val="vi-VN"/>
        </w:rPr>
        <w:t xml:space="preserve">Planting trees for Peace </w:t>
      </w:r>
      <w:r w:rsidRPr="00573EDB">
        <w:rPr>
          <w:color w:val="000000"/>
          <w:sz w:val="26"/>
          <w:szCs w:val="26"/>
        </w:rPr>
        <w:t xml:space="preserve">– Theme: Famous people </w:t>
      </w:r>
      <w:r w:rsidRPr="00573EDB">
        <w:rPr>
          <w:color w:val="000000"/>
          <w:sz w:val="26"/>
          <w:szCs w:val="26"/>
          <w:lang w:val="vi-VN"/>
        </w:rPr>
        <w:t>+ Speech Training</w:t>
      </w:r>
    </w:p>
    <w:p w:rsidR="004F6B64" w:rsidRPr="00573EDB" w:rsidRDefault="004F6B64" w:rsidP="006B00D9">
      <w:pPr>
        <w:ind w:right="180" w:firstLine="284"/>
        <w:jc w:val="both"/>
        <w:rPr>
          <w:i/>
          <w:color w:val="000000"/>
          <w:sz w:val="26"/>
          <w:szCs w:val="26"/>
        </w:rPr>
      </w:pPr>
      <w:r w:rsidRPr="00573EDB">
        <w:rPr>
          <w:i/>
          <w:color w:val="000000"/>
          <w:sz w:val="26"/>
          <w:szCs w:val="26"/>
        </w:rPr>
        <w:t>- Section 10: Communication – Animal Protection, page 102, Unit 10 in Total English Pre-intermediate</w:t>
      </w:r>
    </w:p>
    <w:p w:rsidR="004F6B64" w:rsidRPr="00573EDB" w:rsidRDefault="004F6B64" w:rsidP="006B00D9">
      <w:pPr>
        <w:ind w:right="180" w:firstLine="284"/>
        <w:jc w:val="both"/>
        <w:rPr>
          <w:i/>
          <w:color w:val="000000"/>
          <w:sz w:val="26"/>
          <w:szCs w:val="26"/>
        </w:rPr>
      </w:pPr>
      <w:r w:rsidRPr="00573EDB">
        <w:rPr>
          <w:i/>
          <w:color w:val="000000"/>
          <w:sz w:val="26"/>
          <w:szCs w:val="26"/>
        </w:rPr>
        <w:t>- Section 5.3: Photograph descriptions, page 44, Unit 5 in Language Leader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19 &amp; 20</w:t>
      </w:r>
      <w:r w:rsidRPr="00573EDB">
        <w:rPr>
          <w:color w:val="000000"/>
          <w:sz w:val="26"/>
          <w:szCs w:val="26"/>
        </w:rPr>
        <w:t xml:space="preserve">:Chủ đề: </w:t>
      </w:r>
      <w:r w:rsidRPr="00573EDB">
        <w:rPr>
          <w:color w:val="000000"/>
          <w:sz w:val="26"/>
          <w:szCs w:val="26"/>
          <w:lang w:val="vi-VN"/>
        </w:rPr>
        <w:t>Driving you crazy</w:t>
      </w:r>
      <w:r w:rsidRPr="00573EDB">
        <w:rPr>
          <w:color w:val="000000"/>
          <w:sz w:val="26"/>
          <w:szCs w:val="26"/>
        </w:rPr>
        <w:t xml:space="preserve"> – Theme: Transport</w:t>
      </w:r>
      <w:r w:rsidRPr="00573EDB">
        <w:rPr>
          <w:color w:val="000000"/>
          <w:sz w:val="26"/>
          <w:szCs w:val="26"/>
          <w:lang w:val="vi-VN"/>
        </w:rPr>
        <w:t xml:space="preserve"> + Speech Training</w:t>
      </w:r>
    </w:p>
    <w:p w:rsidR="004F6B64" w:rsidRPr="00573EDB" w:rsidRDefault="004F6B64" w:rsidP="006B00D9">
      <w:pPr>
        <w:ind w:right="180" w:firstLine="284"/>
        <w:jc w:val="both"/>
        <w:rPr>
          <w:i/>
          <w:color w:val="000000"/>
          <w:sz w:val="26"/>
          <w:szCs w:val="26"/>
        </w:rPr>
      </w:pPr>
      <w:r w:rsidRPr="00573EDB">
        <w:rPr>
          <w:i/>
          <w:color w:val="000000"/>
          <w:sz w:val="26"/>
          <w:szCs w:val="26"/>
        </w:rPr>
        <w:t>- Section 4: Explore Speaking, page 40, Unit 4 in Unlimited Pre-intermediate</w:t>
      </w:r>
    </w:p>
    <w:p w:rsidR="004F6B64" w:rsidRPr="00573EDB" w:rsidRDefault="004F6B64" w:rsidP="006B00D9">
      <w:pPr>
        <w:ind w:right="180" w:firstLine="284"/>
        <w:jc w:val="both"/>
        <w:rPr>
          <w:i/>
          <w:color w:val="000000"/>
          <w:sz w:val="26"/>
          <w:szCs w:val="26"/>
        </w:rPr>
      </w:pPr>
      <w:r w:rsidRPr="00573EDB">
        <w:rPr>
          <w:i/>
          <w:color w:val="000000"/>
          <w:sz w:val="26"/>
          <w:szCs w:val="26"/>
        </w:rPr>
        <w:lastRenderedPageBreak/>
        <w:t>- Section 8: Communication – Race to the Finish, page 82, Unit 8 in Total English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21 &amp; 22</w:t>
      </w:r>
      <w:r w:rsidRPr="00573EDB">
        <w:rPr>
          <w:color w:val="000000"/>
          <w:sz w:val="26"/>
          <w:szCs w:val="26"/>
        </w:rPr>
        <w:t xml:space="preserve">:Chủ đề: </w:t>
      </w:r>
      <w:r w:rsidRPr="00573EDB">
        <w:rPr>
          <w:color w:val="000000"/>
          <w:sz w:val="26"/>
          <w:szCs w:val="26"/>
          <w:lang w:val="vi-VN"/>
        </w:rPr>
        <w:t>Only child</w:t>
      </w:r>
      <w:r w:rsidRPr="00573EDB">
        <w:rPr>
          <w:color w:val="000000"/>
          <w:sz w:val="26"/>
          <w:szCs w:val="26"/>
        </w:rPr>
        <w:t xml:space="preserve">-lonely child?- Theme: Family </w:t>
      </w:r>
      <w:r w:rsidRPr="00573EDB">
        <w:rPr>
          <w:color w:val="000000"/>
          <w:sz w:val="26"/>
          <w:szCs w:val="26"/>
          <w:lang w:val="vi-VN"/>
        </w:rPr>
        <w:t>+ Speech Training</w:t>
      </w:r>
    </w:p>
    <w:p w:rsidR="004F6B64" w:rsidRPr="00573EDB" w:rsidRDefault="004F6B64" w:rsidP="006B00D9">
      <w:pPr>
        <w:ind w:right="180" w:firstLine="284"/>
        <w:rPr>
          <w:i/>
          <w:color w:val="000000"/>
          <w:sz w:val="26"/>
          <w:szCs w:val="26"/>
        </w:rPr>
      </w:pPr>
      <w:r w:rsidRPr="00573EDB">
        <w:rPr>
          <w:i/>
          <w:color w:val="000000"/>
          <w:sz w:val="26"/>
          <w:szCs w:val="26"/>
        </w:rPr>
        <w:t xml:space="preserve"> - Section 2A: Family photos, in Inside Out: Resource Pack – Elementary</w:t>
      </w:r>
    </w:p>
    <w:p w:rsidR="004F6B64" w:rsidRPr="00573EDB" w:rsidRDefault="004F6B64" w:rsidP="006B00D9">
      <w:pPr>
        <w:ind w:right="180" w:firstLine="284"/>
        <w:rPr>
          <w:i/>
          <w:color w:val="000000"/>
          <w:sz w:val="26"/>
          <w:szCs w:val="26"/>
        </w:rPr>
      </w:pPr>
      <w:r w:rsidRPr="00573EDB">
        <w:rPr>
          <w:i/>
          <w:color w:val="000000"/>
          <w:sz w:val="26"/>
          <w:szCs w:val="26"/>
        </w:rPr>
        <w:t>- Section 6.3: Family Matters, page 53, Unit 6 in Language Leader Pre-intermediate</w:t>
      </w:r>
    </w:p>
    <w:p w:rsidR="004F6B64" w:rsidRPr="00573EDB" w:rsidRDefault="004F6B64" w:rsidP="006B00D9">
      <w:pPr>
        <w:ind w:right="180" w:firstLine="284"/>
        <w:rPr>
          <w:color w:val="000000"/>
          <w:sz w:val="26"/>
          <w:szCs w:val="26"/>
        </w:rPr>
      </w:pPr>
      <w:r w:rsidRPr="00573EDB">
        <w:rPr>
          <w:color w:val="000000"/>
          <w:sz w:val="26"/>
          <w:szCs w:val="26"/>
          <w:lang w:val="vi-VN"/>
        </w:rPr>
        <w:t>Tiết 23 &amp; 24</w:t>
      </w:r>
      <w:r w:rsidRPr="00573EDB">
        <w:rPr>
          <w:color w:val="000000"/>
          <w:sz w:val="26"/>
          <w:szCs w:val="26"/>
        </w:rPr>
        <w:t xml:space="preserve">:Chủ đề: </w:t>
      </w:r>
      <w:r w:rsidRPr="00573EDB">
        <w:rPr>
          <w:color w:val="000000"/>
          <w:sz w:val="26"/>
          <w:szCs w:val="26"/>
          <w:lang w:val="vi-VN"/>
        </w:rPr>
        <w:t xml:space="preserve">The beautiful game </w:t>
      </w:r>
      <w:r w:rsidRPr="00573EDB">
        <w:rPr>
          <w:color w:val="000000"/>
          <w:sz w:val="26"/>
          <w:szCs w:val="26"/>
        </w:rPr>
        <w:t xml:space="preserve">– Theme: Sports </w:t>
      </w:r>
      <w:r w:rsidRPr="00573EDB">
        <w:rPr>
          <w:color w:val="000000"/>
          <w:sz w:val="26"/>
          <w:szCs w:val="26"/>
          <w:lang w:val="vi-VN"/>
        </w:rPr>
        <w:t>+ Speech Training</w:t>
      </w:r>
    </w:p>
    <w:p w:rsidR="004F6B64" w:rsidRPr="00573EDB" w:rsidRDefault="004F6B64" w:rsidP="006B00D9">
      <w:pPr>
        <w:ind w:right="180" w:firstLine="284"/>
        <w:jc w:val="both"/>
        <w:rPr>
          <w:color w:val="000000"/>
          <w:sz w:val="26"/>
          <w:szCs w:val="26"/>
        </w:rPr>
      </w:pPr>
      <w:r w:rsidRPr="00573EDB">
        <w:rPr>
          <w:i/>
          <w:color w:val="000000"/>
          <w:sz w:val="26"/>
          <w:szCs w:val="26"/>
        </w:rPr>
        <w:t>- Section 2A: A question of sports, Activity 7, page 14, Unit 2 in Solutions Pre-intermediate</w:t>
      </w:r>
    </w:p>
    <w:p w:rsidR="004F6B64" w:rsidRPr="00573EDB" w:rsidRDefault="004F6B64" w:rsidP="006B00D9">
      <w:pPr>
        <w:ind w:right="180" w:firstLine="284"/>
        <w:rPr>
          <w:color w:val="000000"/>
          <w:sz w:val="26"/>
          <w:szCs w:val="26"/>
          <w:lang w:val="vi-VN"/>
        </w:rPr>
      </w:pPr>
      <w:r w:rsidRPr="00573EDB">
        <w:rPr>
          <w:color w:val="000000"/>
          <w:sz w:val="26"/>
          <w:szCs w:val="26"/>
          <w:lang w:val="vi-VN"/>
        </w:rPr>
        <w:t>Tiết 25&amp; 26</w:t>
      </w:r>
      <w:r w:rsidRPr="00573EDB">
        <w:rPr>
          <w:color w:val="000000"/>
          <w:sz w:val="26"/>
          <w:szCs w:val="26"/>
        </w:rPr>
        <w:t>:</w:t>
      </w:r>
      <w:r w:rsidRPr="00573EDB">
        <w:rPr>
          <w:color w:val="000000"/>
          <w:sz w:val="26"/>
          <w:szCs w:val="26"/>
          <w:lang w:val="vi-VN"/>
        </w:rPr>
        <w:t xml:space="preserve"> Practice Group work + Pair work</w:t>
      </w:r>
    </w:p>
    <w:p w:rsidR="004F6B64" w:rsidRPr="00573EDB" w:rsidRDefault="004F6B64" w:rsidP="006B00D9">
      <w:pPr>
        <w:ind w:right="180" w:firstLine="284"/>
        <w:rPr>
          <w:color w:val="000000"/>
          <w:sz w:val="26"/>
          <w:szCs w:val="26"/>
          <w:lang w:val="vi-VN"/>
        </w:rPr>
      </w:pPr>
      <w:r w:rsidRPr="00573EDB">
        <w:rPr>
          <w:color w:val="000000"/>
          <w:sz w:val="26"/>
          <w:szCs w:val="26"/>
          <w:lang w:val="vi-VN"/>
        </w:rPr>
        <w:t>Tiết 27&amp; 28</w:t>
      </w:r>
      <w:r w:rsidRPr="00573EDB">
        <w:rPr>
          <w:color w:val="000000"/>
          <w:sz w:val="26"/>
          <w:szCs w:val="26"/>
        </w:rPr>
        <w:t>:Progress</w:t>
      </w:r>
      <w:r w:rsidRPr="00573EDB">
        <w:rPr>
          <w:color w:val="000000"/>
          <w:sz w:val="26"/>
          <w:szCs w:val="26"/>
          <w:lang w:val="vi-VN"/>
        </w:rPr>
        <w:t xml:space="preserve"> Test 2</w:t>
      </w:r>
    </w:p>
    <w:p w:rsidR="0097050A" w:rsidRPr="00573EDB" w:rsidRDefault="004F6B64" w:rsidP="006B00D9">
      <w:pPr>
        <w:ind w:right="180" w:firstLine="284"/>
        <w:rPr>
          <w:color w:val="000000"/>
          <w:sz w:val="26"/>
          <w:szCs w:val="26"/>
        </w:rPr>
      </w:pPr>
      <w:r w:rsidRPr="00573EDB">
        <w:rPr>
          <w:color w:val="000000"/>
          <w:sz w:val="26"/>
          <w:szCs w:val="26"/>
          <w:lang w:val="vi-VN"/>
        </w:rPr>
        <w:t>Tiết 29 &amp; 30</w:t>
      </w:r>
      <w:r w:rsidRPr="00573EDB">
        <w:rPr>
          <w:color w:val="000000"/>
          <w:sz w:val="26"/>
          <w:szCs w:val="26"/>
        </w:rPr>
        <w:t>:</w:t>
      </w:r>
      <w:r w:rsidRPr="00573EDB">
        <w:rPr>
          <w:color w:val="000000"/>
          <w:sz w:val="26"/>
          <w:szCs w:val="26"/>
          <w:lang w:val="vi-VN"/>
        </w:rPr>
        <w:t xml:space="preserve"> Revision</w:t>
      </w:r>
    </w:p>
    <w:p w:rsidR="004F6B64" w:rsidRPr="00573EDB" w:rsidRDefault="004F6B64" w:rsidP="006B00D9">
      <w:pPr>
        <w:ind w:right="180" w:firstLine="284"/>
        <w:rPr>
          <w:b/>
          <w:color w:val="000000"/>
          <w:sz w:val="26"/>
          <w:szCs w:val="26"/>
        </w:rPr>
      </w:pPr>
      <w:r w:rsidRPr="00573EDB">
        <w:rPr>
          <w:b/>
          <w:color w:val="000000"/>
          <w:sz w:val="26"/>
          <w:szCs w:val="26"/>
          <w:lang w:val="vi-VN"/>
        </w:rPr>
        <w:t>II.</w:t>
      </w:r>
      <w:r w:rsidR="00241E15" w:rsidRPr="00573EDB">
        <w:rPr>
          <w:b/>
          <w:color w:val="000000"/>
          <w:sz w:val="26"/>
          <w:szCs w:val="26"/>
        </w:rPr>
        <w:t xml:space="preserve"> </w:t>
      </w:r>
      <w:r w:rsidRPr="00573EDB">
        <w:rPr>
          <w:b/>
          <w:color w:val="000000"/>
          <w:sz w:val="26"/>
          <w:szCs w:val="26"/>
          <w:lang w:val="vi-VN"/>
        </w:rPr>
        <w:t>HÌNH THỨC TỔ CHỨC DẠY HỌC</w:t>
      </w:r>
      <w:r w:rsidR="00696808" w:rsidRPr="00573EDB">
        <w:rPr>
          <w:b/>
          <w:color w:val="000000"/>
          <w:sz w:val="26"/>
          <w:szCs w:val="26"/>
        </w:rPr>
        <w:t>: Online/ Truyền thống</w:t>
      </w:r>
    </w:p>
    <w:p w:rsidR="004F6B64" w:rsidRPr="00573EDB" w:rsidRDefault="004F6B64" w:rsidP="006B00D9">
      <w:pPr>
        <w:ind w:right="180" w:firstLine="284"/>
        <w:jc w:val="both"/>
        <w:rPr>
          <w:b/>
          <w:color w:val="000000"/>
          <w:sz w:val="26"/>
          <w:szCs w:val="26"/>
          <w:lang w:val="vi-VN"/>
        </w:rPr>
      </w:pPr>
      <w:r w:rsidRPr="00573EDB">
        <w:rPr>
          <w:b/>
          <w:color w:val="000000"/>
          <w:sz w:val="26"/>
          <w:szCs w:val="26"/>
          <w:lang w:val="vi-VN"/>
        </w:rPr>
        <w:t>III.</w:t>
      </w:r>
      <w:r w:rsidR="00241E15" w:rsidRPr="00573EDB">
        <w:rPr>
          <w:b/>
          <w:color w:val="000000"/>
          <w:sz w:val="26"/>
          <w:szCs w:val="26"/>
        </w:rPr>
        <w:t xml:space="preserve"> </w:t>
      </w:r>
      <w:r w:rsidRPr="00573EDB">
        <w:rPr>
          <w:b/>
          <w:color w:val="000000"/>
          <w:sz w:val="26"/>
          <w:szCs w:val="26"/>
          <w:lang w:val="vi-VN"/>
        </w:rPr>
        <w:t>CHÍNH SÁCH ĐỐI VỚI HỌC PHẦN VÀ PHƯƠNG PHÁP,</w:t>
      </w:r>
      <w:r w:rsidR="00847144" w:rsidRPr="00573EDB">
        <w:rPr>
          <w:b/>
          <w:color w:val="000000"/>
          <w:sz w:val="26"/>
          <w:szCs w:val="26"/>
        </w:rPr>
        <w:t xml:space="preserve"> </w:t>
      </w:r>
      <w:r w:rsidRPr="00573EDB">
        <w:rPr>
          <w:b/>
          <w:color w:val="000000"/>
          <w:sz w:val="26"/>
          <w:szCs w:val="26"/>
          <w:lang w:val="vi-VN"/>
        </w:rPr>
        <w:t xml:space="preserve">HÌNH </w:t>
      </w:r>
      <w:r w:rsidR="0097050A" w:rsidRPr="00573EDB">
        <w:rPr>
          <w:b/>
          <w:color w:val="000000"/>
          <w:sz w:val="26"/>
          <w:szCs w:val="26"/>
        </w:rPr>
        <w:t>T</w:t>
      </w:r>
      <w:r w:rsidRPr="00573EDB">
        <w:rPr>
          <w:b/>
          <w:color w:val="000000"/>
          <w:sz w:val="26"/>
          <w:szCs w:val="26"/>
          <w:lang w:val="vi-VN"/>
        </w:rPr>
        <w:t>HỨC KIỂM TRA-ĐÁNH GIÁ KẾT QUẢ HỌC TẬP HỌC PHẦN</w:t>
      </w:r>
    </w:p>
    <w:p w:rsidR="007B54F0" w:rsidRPr="00573EDB" w:rsidRDefault="007B54F0" w:rsidP="006B00D9">
      <w:pPr>
        <w:pStyle w:val="ListParagraph"/>
        <w:spacing w:before="40" w:after="40" w:line="240" w:lineRule="auto"/>
        <w:ind w:left="0" w:firstLine="284"/>
        <w:jc w:val="both"/>
        <w:rPr>
          <w:rFonts w:ascii="Times New Roman" w:hAnsi="Times New Roman"/>
          <w:b/>
          <w:color w:val="000000"/>
          <w:sz w:val="26"/>
          <w:szCs w:val="26"/>
        </w:rPr>
      </w:pPr>
      <w:r w:rsidRPr="00573EDB">
        <w:rPr>
          <w:rFonts w:ascii="Times New Roman" w:hAnsi="Times New Roman"/>
          <w:b/>
          <w:color w:val="000000"/>
          <w:sz w:val="26"/>
          <w:szCs w:val="26"/>
        </w:rPr>
        <w:t>1. Chính sách đối với học phần</w:t>
      </w:r>
    </w:p>
    <w:p w:rsidR="007B54F0" w:rsidRPr="00573EDB" w:rsidRDefault="007B54F0" w:rsidP="006B00D9">
      <w:pPr>
        <w:pStyle w:val="ListParagraph"/>
        <w:spacing w:before="40" w:after="40" w:line="240" w:lineRule="auto"/>
        <w:ind w:left="0" w:firstLine="284"/>
        <w:jc w:val="both"/>
        <w:rPr>
          <w:rFonts w:ascii="Times New Roman" w:hAnsi="Times New Roman"/>
          <w:color w:val="000000"/>
          <w:sz w:val="26"/>
          <w:szCs w:val="26"/>
        </w:rPr>
      </w:pPr>
      <w:r w:rsidRPr="00573EDB">
        <w:rPr>
          <w:rFonts w:ascii="Times New Roman" w:hAnsi="Times New Roman"/>
          <w:color w:val="000000"/>
          <w:sz w:val="26"/>
          <w:szCs w:val="26"/>
        </w:rPr>
        <w:tab/>
        <w:t xml:space="preserve">- Đánh giá về  chuyên cần và bài tập nhóm  </w:t>
      </w:r>
    </w:p>
    <w:p w:rsidR="007B54F0" w:rsidRPr="00573EDB" w:rsidRDefault="007B54F0" w:rsidP="006B00D9">
      <w:pPr>
        <w:pStyle w:val="ListParagraph"/>
        <w:spacing w:before="40" w:after="40" w:line="240" w:lineRule="auto"/>
        <w:ind w:left="0" w:firstLine="284"/>
        <w:jc w:val="both"/>
        <w:rPr>
          <w:rFonts w:ascii="Times New Roman" w:hAnsi="Times New Roman"/>
          <w:color w:val="000000"/>
          <w:sz w:val="26"/>
          <w:szCs w:val="26"/>
        </w:rPr>
      </w:pPr>
      <w:r w:rsidRPr="00573EDB">
        <w:rPr>
          <w:rFonts w:ascii="Times New Roman" w:hAnsi="Times New Roman"/>
          <w:color w:val="000000"/>
          <w:sz w:val="26"/>
          <w:szCs w:val="26"/>
        </w:rPr>
        <w:tab/>
        <w:t>- Thi kết thúc học phần</w:t>
      </w:r>
    </w:p>
    <w:p w:rsidR="007B54F0" w:rsidRPr="00573EDB" w:rsidRDefault="007B54F0" w:rsidP="006B00D9">
      <w:pPr>
        <w:pStyle w:val="ListParagraph"/>
        <w:spacing w:before="40" w:after="40" w:line="240" w:lineRule="auto"/>
        <w:ind w:left="0" w:firstLine="284"/>
        <w:jc w:val="both"/>
        <w:rPr>
          <w:rFonts w:ascii="Times New Roman" w:hAnsi="Times New Roman"/>
          <w:b/>
          <w:color w:val="000000"/>
          <w:sz w:val="26"/>
          <w:szCs w:val="26"/>
        </w:rPr>
      </w:pPr>
      <w:r w:rsidRPr="00573EDB">
        <w:rPr>
          <w:rFonts w:ascii="Times New Roman" w:hAnsi="Times New Roman"/>
          <w:b/>
          <w:color w:val="000000"/>
          <w:sz w:val="26"/>
          <w:szCs w:val="26"/>
        </w:rPr>
        <w:t>2. Đánh giá kết quả học tập học phần</w:t>
      </w:r>
    </w:p>
    <w:p w:rsidR="007B54F0" w:rsidRPr="00573EDB" w:rsidRDefault="007B54F0" w:rsidP="006B00D9">
      <w:pPr>
        <w:pStyle w:val="ListParagraph"/>
        <w:spacing w:before="40" w:after="40" w:line="240" w:lineRule="auto"/>
        <w:ind w:left="0" w:firstLine="284"/>
        <w:jc w:val="both"/>
        <w:rPr>
          <w:rFonts w:ascii="Times New Roman" w:hAnsi="Times New Roman"/>
          <w:color w:val="000000"/>
          <w:sz w:val="26"/>
          <w:szCs w:val="26"/>
        </w:rPr>
      </w:pPr>
      <w:r w:rsidRPr="00573EDB">
        <w:rPr>
          <w:rFonts w:ascii="Times New Roman" w:hAnsi="Times New Roman"/>
          <w:color w:val="000000"/>
          <w:sz w:val="26"/>
          <w:szCs w:val="26"/>
        </w:rPr>
        <w:tab/>
        <w:t>2.1. Kiểm tra - đánh giá thường xuyên: Chiếm 30% trọng số.</w:t>
      </w:r>
    </w:p>
    <w:p w:rsidR="007B54F0" w:rsidRPr="00573EDB" w:rsidRDefault="007B54F0" w:rsidP="006B00D9">
      <w:pPr>
        <w:pStyle w:val="ListParagraph"/>
        <w:spacing w:before="40" w:after="40" w:line="240" w:lineRule="auto"/>
        <w:ind w:left="0" w:firstLine="284"/>
        <w:jc w:val="both"/>
        <w:rPr>
          <w:rFonts w:ascii="Times New Roman" w:hAnsi="Times New Roman"/>
          <w:color w:val="000000"/>
          <w:sz w:val="26"/>
          <w:szCs w:val="26"/>
        </w:rPr>
      </w:pPr>
      <w:r w:rsidRPr="00573EDB">
        <w:rPr>
          <w:rFonts w:ascii="Times New Roman" w:hAnsi="Times New Roman"/>
          <w:color w:val="000000"/>
          <w:sz w:val="26"/>
          <w:szCs w:val="26"/>
        </w:rPr>
        <w:tab/>
        <w:t xml:space="preserve">2.2. Thi kết thúc học phần: Chiếm 70% trọng số. </w:t>
      </w:r>
    </w:p>
    <w:p w:rsidR="004F6B64" w:rsidRPr="00573EDB" w:rsidRDefault="004F6B64" w:rsidP="006B00D9">
      <w:pPr>
        <w:ind w:right="180" w:firstLine="284"/>
        <w:rPr>
          <w:b/>
          <w:color w:val="000000"/>
          <w:sz w:val="26"/>
          <w:szCs w:val="26"/>
          <w:lang w:val="vi-VN"/>
        </w:rPr>
      </w:pPr>
      <w:r w:rsidRPr="00573EDB">
        <w:rPr>
          <w:b/>
          <w:color w:val="000000"/>
          <w:sz w:val="26"/>
          <w:szCs w:val="26"/>
          <w:lang w:val="vi-VN"/>
        </w:rPr>
        <w:t xml:space="preserve">IV. TÀI LIỆU HỌC TẬP </w:t>
      </w:r>
    </w:p>
    <w:p w:rsidR="004F6B64" w:rsidRPr="00573EDB" w:rsidRDefault="004F6B64" w:rsidP="006B00D9">
      <w:pPr>
        <w:ind w:right="180" w:firstLine="284"/>
        <w:rPr>
          <w:b/>
          <w:color w:val="000000"/>
          <w:sz w:val="26"/>
          <w:szCs w:val="26"/>
          <w:lang w:val="vi-VN"/>
        </w:rPr>
      </w:pPr>
      <w:r w:rsidRPr="00573EDB">
        <w:rPr>
          <w:b/>
          <w:color w:val="000000"/>
          <w:sz w:val="26"/>
          <w:szCs w:val="26"/>
          <w:lang w:val="vi-VN"/>
        </w:rPr>
        <w:t xml:space="preserve">Tài liệu bắt buộc </w:t>
      </w:r>
    </w:p>
    <w:p w:rsidR="004F6B64" w:rsidRPr="00573EDB" w:rsidRDefault="004F6B64" w:rsidP="006B00D9">
      <w:pPr>
        <w:ind w:right="180" w:firstLine="284"/>
        <w:rPr>
          <w:color w:val="000000"/>
          <w:sz w:val="26"/>
          <w:szCs w:val="26"/>
          <w:lang w:val="vi-VN"/>
        </w:rPr>
      </w:pPr>
      <w:r w:rsidRPr="00573EDB">
        <w:rPr>
          <w:color w:val="000000"/>
          <w:sz w:val="26"/>
          <w:szCs w:val="26"/>
          <w:lang w:val="vi-VN"/>
        </w:rPr>
        <w:t>Frazier, L &amp; Mills, R(2009), Northstar: Listening and speaking level 1(2nd,ed.) New york Pearson</w:t>
      </w:r>
    </w:p>
    <w:p w:rsidR="004F6B64" w:rsidRPr="00573EDB" w:rsidRDefault="004F6B64" w:rsidP="006B00D9">
      <w:pPr>
        <w:ind w:right="180" w:firstLine="284"/>
        <w:rPr>
          <w:b/>
          <w:color w:val="000000"/>
          <w:sz w:val="26"/>
          <w:szCs w:val="26"/>
        </w:rPr>
      </w:pPr>
      <w:r w:rsidRPr="00573EDB">
        <w:rPr>
          <w:b/>
          <w:color w:val="000000"/>
          <w:sz w:val="26"/>
          <w:szCs w:val="26"/>
        </w:rPr>
        <w:t>Tài liệu tham khảo</w:t>
      </w:r>
    </w:p>
    <w:p w:rsidR="004F6B64" w:rsidRPr="00573EDB" w:rsidRDefault="00BE5038" w:rsidP="006B00D9">
      <w:pPr>
        <w:ind w:left="-142" w:right="180" w:firstLine="284"/>
        <w:rPr>
          <w:color w:val="000000"/>
          <w:sz w:val="26"/>
          <w:szCs w:val="26"/>
        </w:rPr>
      </w:pPr>
      <w:r w:rsidRPr="00573EDB">
        <w:rPr>
          <w:color w:val="000000"/>
          <w:sz w:val="26"/>
          <w:szCs w:val="26"/>
        </w:rPr>
        <w:t>1</w:t>
      </w:r>
      <w:r w:rsidR="004F6B64" w:rsidRPr="00573EDB">
        <w:rPr>
          <w:color w:val="000000"/>
          <w:sz w:val="26"/>
          <w:szCs w:val="26"/>
        </w:rPr>
        <w:t xml:space="preserve">)  Craven, M. (2008). </w:t>
      </w:r>
      <w:r w:rsidR="004F6B64" w:rsidRPr="00573EDB">
        <w:rPr>
          <w:i/>
          <w:color w:val="000000"/>
          <w:sz w:val="26"/>
          <w:szCs w:val="26"/>
        </w:rPr>
        <w:t>Real Listening and Speaking 1</w:t>
      </w:r>
      <w:r w:rsidR="004F6B64" w:rsidRPr="00573EDB">
        <w:rPr>
          <w:color w:val="000000"/>
          <w:sz w:val="26"/>
          <w:szCs w:val="26"/>
        </w:rPr>
        <w:t>. Cambridge: CUP.</w:t>
      </w:r>
    </w:p>
    <w:p w:rsidR="004F6B64" w:rsidRPr="00573EDB" w:rsidRDefault="00BE5038" w:rsidP="006B00D9">
      <w:pPr>
        <w:ind w:left="-142" w:right="180" w:firstLine="284"/>
        <w:jc w:val="both"/>
        <w:rPr>
          <w:color w:val="000000"/>
          <w:sz w:val="26"/>
          <w:szCs w:val="26"/>
        </w:rPr>
      </w:pPr>
      <w:r w:rsidRPr="00573EDB">
        <w:rPr>
          <w:color w:val="000000"/>
          <w:sz w:val="26"/>
          <w:szCs w:val="26"/>
        </w:rPr>
        <w:t>2</w:t>
      </w:r>
      <w:r w:rsidR="004F6B64" w:rsidRPr="00573EDB">
        <w:rPr>
          <w:color w:val="000000"/>
          <w:sz w:val="26"/>
          <w:szCs w:val="26"/>
        </w:rPr>
        <w:t xml:space="preserve">) Harmer, J., Acevedo, A., Lethaby, C. &amp; Pelteret, C. (2007). </w:t>
      </w:r>
      <w:r w:rsidR="004F6B64" w:rsidRPr="00573EDB">
        <w:rPr>
          <w:i/>
          <w:color w:val="000000"/>
          <w:sz w:val="26"/>
          <w:szCs w:val="26"/>
        </w:rPr>
        <w:t>Just Listening and Speaking – Pre-intermediate.</w:t>
      </w:r>
      <w:r w:rsidR="004F6B64" w:rsidRPr="00573EDB">
        <w:rPr>
          <w:color w:val="000000"/>
          <w:sz w:val="26"/>
          <w:szCs w:val="26"/>
        </w:rPr>
        <w:t xml:space="preserve"> London: Marshall Carvendish Education.</w:t>
      </w:r>
    </w:p>
    <w:p w:rsidR="004F6B64" w:rsidRPr="00573EDB" w:rsidRDefault="00BE5038" w:rsidP="006B00D9">
      <w:pPr>
        <w:ind w:left="-142" w:right="180" w:firstLine="284"/>
        <w:jc w:val="both"/>
        <w:rPr>
          <w:color w:val="000000"/>
          <w:sz w:val="26"/>
          <w:szCs w:val="26"/>
          <w:lang w:val="fr-FR"/>
        </w:rPr>
      </w:pPr>
      <w:r w:rsidRPr="00573EDB">
        <w:rPr>
          <w:color w:val="000000"/>
          <w:sz w:val="26"/>
          <w:szCs w:val="26"/>
        </w:rPr>
        <w:t>3</w:t>
      </w:r>
      <w:r w:rsidR="004F6B64" w:rsidRPr="00573EDB">
        <w:rPr>
          <w:color w:val="000000"/>
          <w:sz w:val="26"/>
          <w:szCs w:val="26"/>
        </w:rPr>
        <w:t xml:space="preserve">)Alba, F. (2004). </w:t>
      </w:r>
      <w:r w:rsidR="004F6B64" w:rsidRPr="00573EDB">
        <w:rPr>
          <w:i/>
          <w:color w:val="000000"/>
          <w:sz w:val="26"/>
          <w:szCs w:val="26"/>
        </w:rPr>
        <w:t>Inside Out: Resource Pack – Elementary</w:t>
      </w:r>
      <w:r w:rsidR="004F6B64" w:rsidRPr="00573EDB">
        <w:rPr>
          <w:color w:val="000000"/>
          <w:sz w:val="26"/>
          <w:szCs w:val="26"/>
        </w:rPr>
        <w:t xml:space="preserve">. </w:t>
      </w:r>
      <w:r w:rsidR="004F6B64" w:rsidRPr="00573EDB">
        <w:rPr>
          <w:color w:val="000000"/>
          <w:sz w:val="26"/>
          <w:szCs w:val="26"/>
          <w:lang w:val="fr-FR"/>
        </w:rPr>
        <w:t>McMillan.</w:t>
      </w:r>
    </w:p>
    <w:p w:rsidR="004F6B64" w:rsidRPr="00573EDB" w:rsidRDefault="00BE5038" w:rsidP="006B00D9">
      <w:pPr>
        <w:ind w:left="-142" w:right="180" w:firstLine="284"/>
        <w:jc w:val="both"/>
        <w:rPr>
          <w:color w:val="000000"/>
          <w:sz w:val="26"/>
          <w:szCs w:val="26"/>
        </w:rPr>
      </w:pPr>
      <w:r w:rsidRPr="00573EDB">
        <w:rPr>
          <w:color w:val="000000"/>
          <w:sz w:val="26"/>
          <w:szCs w:val="26"/>
          <w:lang w:val="fr-FR"/>
        </w:rPr>
        <w:t>4)</w:t>
      </w:r>
      <w:r w:rsidR="00DA7FB1" w:rsidRPr="00573EDB">
        <w:rPr>
          <w:color w:val="000000"/>
          <w:sz w:val="26"/>
          <w:szCs w:val="26"/>
          <w:lang w:val="fr-FR"/>
        </w:rPr>
        <w:t>Falla, T. &amp; Davies, P. A. (2012</w:t>
      </w:r>
      <w:r w:rsidR="004F6B64" w:rsidRPr="00573EDB">
        <w:rPr>
          <w:color w:val="000000"/>
          <w:sz w:val="26"/>
          <w:szCs w:val="26"/>
          <w:lang w:val="fr-FR"/>
        </w:rPr>
        <w:t xml:space="preserve">). </w:t>
      </w:r>
      <w:r w:rsidR="004F6B64" w:rsidRPr="00573EDB">
        <w:rPr>
          <w:i/>
          <w:color w:val="000000"/>
          <w:sz w:val="26"/>
          <w:szCs w:val="26"/>
        </w:rPr>
        <w:t>Solutions – Pre-intermediate Students’ book</w:t>
      </w:r>
      <w:r w:rsidR="004F6B64" w:rsidRPr="00573EDB">
        <w:rPr>
          <w:color w:val="000000"/>
          <w:sz w:val="26"/>
          <w:szCs w:val="26"/>
        </w:rPr>
        <w:t>. 2nd Ed. OUP</w:t>
      </w:r>
    </w:p>
    <w:p w:rsidR="004F6B64" w:rsidRPr="00573EDB" w:rsidRDefault="00BE5038" w:rsidP="006B00D9">
      <w:pPr>
        <w:ind w:left="-142" w:right="180" w:firstLine="284"/>
        <w:jc w:val="both"/>
        <w:rPr>
          <w:color w:val="000000"/>
          <w:sz w:val="26"/>
          <w:szCs w:val="26"/>
        </w:rPr>
      </w:pPr>
      <w:r w:rsidRPr="00573EDB">
        <w:rPr>
          <w:color w:val="000000"/>
          <w:sz w:val="26"/>
          <w:szCs w:val="26"/>
        </w:rPr>
        <w:t>5</w:t>
      </w:r>
      <w:r w:rsidR="004F6B64" w:rsidRPr="00573EDB">
        <w:rPr>
          <w:color w:val="000000"/>
          <w:sz w:val="26"/>
          <w:szCs w:val="26"/>
        </w:rPr>
        <w:t xml:space="preserve">) </w:t>
      </w:r>
      <w:r w:rsidR="00D67EBA" w:rsidRPr="00573EDB">
        <w:rPr>
          <w:color w:val="000000"/>
          <w:sz w:val="26"/>
          <w:szCs w:val="26"/>
        </w:rPr>
        <w:t>Auklam, R. &amp; Crace, A. (2006</w:t>
      </w:r>
      <w:r w:rsidR="004F6B64" w:rsidRPr="00573EDB">
        <w:rPr>
          <w:color w:val="000000"/>
          <w:sz w:val="26"/>
          <w:szCs w:val="26"/>
        </w:rPr>
        <w:t xml:space="preserve">). </w:t>
      </w:r>
      <w:r w:rsidR="004F6B64" w:rsidRPr="00573EDB">
        <w:rPr>
          <w:i/>
          <w:color w:val="000000"/>
          <w:sz w:val="26"/>
          <w:szCs w:val="26"/>
        </w:rPr>
        <w:t>Total English Pre-intermediate Students’ Book</w:t>
      </w:r>
      <w:r w:rsidR="004F6B64" w:rsidRPr="00573EDB">
        <w:rPr>
          <w:color w:val="000000"/>
          <w:sz w:val="26"/>
          <w:szCs w:val="26"/>
        </w:rPr>
        <w:t>. Pearson Longman.</w:t>
      </w:r>
    </w:p>
    <w:p w:rsidR="004F6B64" w:rsidRPr="00573EDB" w:rsidRDefault="00BE5038" w:rsidP="006B00D9">
      <w:pPr>
        <w:ind w:right="180" w:firstLine="284"/>
        <w:jc w:val="both"/>
        <w:rPr>
          <w:color w:val="000000"/>
          <w:sz w:val="26"/>
          <w:szCs w:val="26"/>
        </w:rPr>
      </w:pPr>
      <w:r w:rsidRPr="00573EDB">
        <w:rPr>
          <w:color w:val="000000"/>
          <w:sz w:val="26"/>
          <w:szCs w:val="26"/>
        </w:rPr>
        <w:t>6</w:t>
      </w:r>
      <w:r w:rsidR="004F6B64" w:rsidRPr="00573EDB">
        <w:rPr>
          <w:i/>
          <w:color w:val="000000"/>
          <w:sz w:val="26"/>
          <w:szCs w:val="26"/>
        </w:rPr>
        <w:t xml:space="preserve">) </w:t>
      </w:r>
      <w:r w:rsidR="004F6B64" w:rsidRPr="00573EDB">
        <w:rPr>
          <w:color w:val="000000"/>
          <w:sz w:val="26"/>
          <w:szCs w:val="26"/>
        </w:rPr>
        <w:t xml:space="preserve">Oxenden, C., Claham-Koenig, C. &amp; Seligson, P. (2007). </w:t>
      </w:r>
      <w:r w:rsidR="004F6B64" w:rsidRPr="00573EDB">
        <w:rPr>
          <w:i/>
          <w:color w:val="000000"/>
          <w:sz w:val="26"/>
          <w:szCs w:val="26"/>
        </w:rPr>
        <w:t>New English File Pre-intermediate</w:t>
      </w:r>
      <w:r w:rsidR="004F6B64" w:rsidRPr="00573EDB">
        <w:rPr>
          <w:color w:val="000000"/>
          <w:sz w:val="26"/>
          <w:szCs w:val="26"/>
        </w:rPr>
        <w:t>. OUP.</w:t>
      </w:r>
    </w:p>
    <w:sectPr w:rsidR="004F6B64" w:rsidRPr="00573EDB" w:rsidSect="0034754B">
      <w:footerReference w:type="even" r:id="rId8"/>
      <w:footerReference w:type="default" r:id="rId9"/>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E6" w:rsidRDefault="00D121E6">
      <w:r>
        <w:separator/>
      </w:r>
    </w:p>
  </w:endnote>
  <w:endnote w:type="continuationSeparator" w:id="0">
    <w:p w:rsidR="00D121E6" w:rsidRDefault="00D1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end"/>
    </w:r>
  </w:p>
  <w:p w:rsidR="00C95F28" w:rsidRDefault="00C95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separate"/>
    </w:r>
    <w:r w:rsidR="00D90831">
      <w:rPr>
        <w:rStyle w:val="PageNumber"/>
        <w:noProof/>
      </w:rPr>
      <w:t>1</w:t>
    </w:r>
    <w:r>
      <w:rPr>
        <w:rStyle w:val="PageNumber"/>
      </w:rPr>
      <w:fldChar w:fldCharType="end"/>
    </w:r>
  </w:p>
  <w:p w:rsidR="00C95F28" w:rsidRDefault="00C95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E6" w:rsidRDefault="00D121E6">
      <w:r>
        <w:separator/>
      </w:r>
    </w:p>
  </w:footnote>
  <w:footnote w:type="continuationSeparator" w:id="0">
    <w:p w:rsidR="00D121E6" w:rsidRDefault="00D1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4C72C5C"/>
    <w:multiLevelType w:val="hybridMultilevel"/>
    <w:tmpl w:val="2BD4B990"/>
    <w:lvl w:ilvl="0" w:tplc="6A8E56D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6">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1">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8">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2">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3">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7">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2">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nsid w:val="4BAC5CE0"/>
    <w:multiLevelType w:val="hybridMultilevel"/>
    <w:tmpl w:val="9752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8">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3">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6">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7">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8">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2">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3">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4">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5">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6">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7">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8">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8"/>
  </w:num>
  <w:num w:numId="5">
    <w:abstractNumId w:val="50"/>
  </w:num>
  <w:num w:numId="6">
    <w:abstractNumId w:val="78"/>
  </w:num>
  <w:num w:numId="7">
    <w:abstractNumId w:val="76"/>
  </w:num>
  <w:num w:numId="8">
    <w:abstractNumId w:val="86"/>
  </w:num>
  <w:num w:numId="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1"/>
  </w:num>
  <w:num w:numId="12">
    <w:abstractNumId w:val="24"/>
  </w:num>
  <w:num w:numId="13">
    <w:abstractNumId w:val="84"/>
  </w:num>
  <w:num w:numId="14">
    <w:abstractNumId w:val="12"/>
  </w:num>
  <w:num w:numId="15">
    <w:abstractNumId w:val="44"/>
  </w:num>
  <w:num w:numId="16">
    <w:abstractNumId w:val="55"/>
  </w:num>
  <w:num w:numId="17">
    <w:abstractNumId w:val="5"/>
  </w:num>
  <w:num w:numId="18">
    <w:abstractNumId w:val="79"/>
  </w:num>
  <w:num w:numId="19">
    <w:abstractNumId w:val="31"/>
  </w:num>
  <w:num w:numId="20">
    <w:abstractNumId w:val="28"/>
  </w:num>
  <w:num w:numId="21">
    <w:abstractNumId w:val="13"/>
  </w:num>
  <w:num w:numId="22">
    <w:abstractNumId w:val="76"/>
  </w:num>
  <w:num w:numId="23">
    <w:abstractNumId w:val="54"/>
  </w:num>
  <w:num w:numId="24">
    <w:abstractNumId w:val="29"/>
  </w:num>
  <w:num w:numId="25">
    <w:abstractNumId w:val="87"/>
  </w:num>
  <w:num w:numId="26">
    <w:abstractNumId w:val="43"/>
  </w:num>
  <w:num w:numId="27">
    <w:abstractNumId w:val="41"/>
  </w:num>
  <w:num w:numId="28">
    <w:abstractNumId w:val="49"/>
  </w:num>
  <w:num w:numId="29">
    <w:abstractNumId w:val="23"/>
  </w:num>
  <w:num w:numId="30">
    <w:abstractNumId w:val="89"/>
  </w:num>
  <w:num w:numId="31">
    <w:abstractNumId w:val="77"/>
  </w:num>
  <w:num w:numId="32">
    <w:abstractNumId w:val="85"/>
  </w:num>
  <w:num w:numId="33">
    <w:abstractNumId w:val="52"/>
  </w:num>
  <w:num w:numId="34">
    <w:abstractNumId w:val="69"/>
  </w:num>
  <w:num w:numId="35">
    <w:abstractNumId w:val="47"/>
  </w:num>
  <w:num w:numId="36">
    <w:abstractNumId w:val="56"/>
  </w:num>
  <w:num w:numId="37">
    <w:abstractNumId w:val="51"/>
  </w:num>
  <w:num w:numId="38">
    <w:abstractNumId w:val="35"/>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6"/>
  </w:num>
  <w:num w:numId="41">
    <w:abstractNumId w:val="14"/>
  </w:num>
  <w:num w:numId="42">
    <w:abstractNumId w:val="88"/>
  </w:num>
  <w:num w:numId="43">
    <w:abstractNumId w:val="71"/>
  </w:num>
  <w:num w:numId="44">
    <w:abstractNumId w:val="83"/>
  </w:num>
  <w:num w:numId="45">
    <w:abstractNumId w:val="72"/>
  </w:num>
  <w:num w:numId="46">
    <w:abstractNumId w:val="19"/>
  </w:num>
  <w:num w:numId="47">
    <w:abstractNumId w:val="17"/>
  </w:num>
  <w:num w:numId="48">
    <w:abstractNumId w:val="62"/>
  </w:num>
  <w:num w:numId="49">
    <w:abstractNumId w:val="8"/>
  </w:num>
  <w:num w:numId="50">
    <w:abstractNumId w:val="42"/>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6"/>
  </w:num>
  <w:num w:numId="53">
    <w:abstractNumId w:val="48"/>
  </w:num>
  <w:num w:numId="54">
    <w:abstractNumId w:val="21"/>
  </w:num>
  <w:num w:numId="55">
    <w:abstractNumId w:val="61"/>
  </w:num>
  <w:num w:numId="56">
    <w:abstractNumId w:val="15"/>
  </w:num>
  <w:num w:numId="57">
    <w:abstractNumId w:val="53"/>
  </w:num>
  <w:num w:numId="58">
    <w:abstractNumId w:val="6"/>
  </w:num>
  <w:num w:numId="59">
    <w:abstractNumId w:val="39"/>
  </w:num>
  <w:num w:numId="60">
    <w:abstractNumId w:val="33"/>
  </w:num>
  <w:num w:numId="61">
    <w:abstractNumId w:val="68"/>
  </w:num>
  <w:num w:numId="62">
    <w:abstractNumId w:val="57"/>
  </w:num>
  <w:num w:numId="63">
    <w:abstractNumId w:val="90"/>
  </w:num>
  <w:num w:numId="64">
    <w:abstractNumId w:val="30"/>
  </w:num>
  <w:num w:numId="65">
    <w:abstractNumId w:val="36"/>
  </w:num>
  <w:num w:numId="66">
    <w:abstractNumId w:val="9"/>
  </w:num>
  <w:num w:numId="67">
    <w:abstractNumId w:val="82"/>
  </w:num>
  <w:num w:numId="68">
    <w:abstractNumId w:val="65"/>
  </w:num>
  <w:num w:numId="69">
    <w:abstractNumId w:val="67"/>
  </w:num>
  <w:num w:numId="70">
    <w:abstractNumId w:val="18"/>
  </w:num>
  <w:num w:numId="71">
    <w:abstractNumId w:val="45"/>
  </w:num>
  <w:num w:numId="72">
    <w:abstractNumId w:val="20"/>
  </w:num>
  <w:num w:numId="73">
    <w:abstractNumId w:val="73"/>
  </w:num>
  <w:num w:numId="74">
    <w:abstractNumId w:val="58"/>
  </w:num>
  <w:num w:numId="75">
    <w:abstractNumId w:val="40"/>
  </w:num>
  <w:num w:numId="76">
    <w:abstractNumId w:val="16"/>
  </w:num>
  <w:num w:numId="77">
    <w:abstractNumId w:val="59"/>
  </w:num>
  <w:num w:numId="78">
    <w:abstractNumId w:val="22"/>
  </w:num>
  <w:num w:numId="79">
    <w:abstractNumId w:val="75"/>
  </w:num>
  <w:num w:numId="80">
    <w:abstractNumId w:val="34"/>
  </w:num>
  <w:num w:numId="81">
    <w:abstractNumId w:val="64"/>
  </w:num>
  <w:num w:numId="82">
    <w:abstractNumId w:val="10"/>
  </w:num>
  <w:num w:numId="83">
    <w:abstractNumId w:val="70"/>
  </w:num>
  <w:num w:numId="84">
    <w:abstractNumId w:val="74"/>
  </w:num>
  <w:num w:numId="85">
    <w:abstractNumId w:val="60"/>
  </w:num>
  <w:num w:numId="86">
    <w:abstractNumId w:val="37"/>
  </w:num>
  <w:num w:numId="87">
    <w:abstractNumId w:val="11"/>
  </w:num>
  <w:num w:numId="88">
    <w:abstractNumId w:val="25"/>
  </w:num>
  <w:num w:numId="89">
    <w:abstractNumId w:val="80"/>
  </w:num>
  <w:num w:numId="90">
    <w:abstractNumId w:val="27"/>
  </w:num>
  <w:num w:numId="91">
    <w:abstractNumId w:val="32"/>
  </w:num>
  <w:num w:numId="92">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0AF"/>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1E15"/>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73C01"/>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41B0"/>
    <w:rsid w:val="0046567F"/>
    <w:rsid w:val="00466BFF"/>
    <w:rsid w:val="00466F8E"/>
    <w:rsid w:val="00467425"/>
    <w:rsid w:val="0046754C"/>
    <w:rsid w:val="00482177"/>
    <w:rsid w:val="004826F1"/>
    <w:rsid w:val="00484CA3"/>
    <w:rsid w:val="00485215"/>
    <w:rsid w:val="00492701"/>
    <w:rsid w:val="004A0CDC"/>
    <w:rsid w:val="004A10B6"/>
    <w:rsid w:val="004A3425"/>
    <w:rsid w:val="004A7D41"/>
    <w:rsid w:val="004A7FE7"/>
    <w:rsid w:val="004B1303"/>
    <w:rsid w:val="004B13B2"/>
    <w:rsid w:val="004B16E4"/>
    <w:rsid w:val="004B29D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3EDB"/>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7A6"/>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96808"/>
    <w:rsid w:val="006A175F"/>
    <w:rsid w:val="006A2C0F"/>
    <w:rsid w:val="006A4A31"/>
    <w:rsid w:val="006B00D9"/>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4F0"/>
    <w:rsid w:val="007B5B39"/>
    <w:rsid w:val="007B6772"/>
    <w:rsid w:val="007C01A3"/>
    <w:rsid w:val="007C1EEB"/>
    <w:rsid w:val="007C71FC"/>
    <w:rsid w:val="007D012E"/>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47144"/>
    <w:rsid w:val="0085023E"/>
    <w:rsid w:val="008510F5"/>
    <w:rsid w:val="00857E77"/>
    <w:rsid w:val="008612EF"/>
    <w:rsid w:val="00861A3A"/>
    <w:rsid w:val="00861AFF"/>
    <w:rsid w:val="0086273A"/>
    <w:rsid w:val="008636CE"/>
    <w:rsid w:val="00865208"/>
    <w:rsid w:val="00865685"/>
    <w:rsid w:val="00866E6C"/>
    <w:rsid w:val="00873273"/>
    <w:rsid w:val="00876AA2"/>
    <w:rsid w:val="00882D56"/>
    <w:rsid w:val="00883478"/>
    <w:rsid w:val="00891763"/>
    <w:rsid w:val="008962BB"/>
    <w:rsid w:val="008A064C"/>
    <w:rsid w:val="008A6531"/>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050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011F"/>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8463E"/>
    <w:rsid w:val="00B91D94"/>
    <w:rsid w:val="00B9232F"/>
    <w:rsid w:val="00B92878"/>
    <w:rsid w:val="00B940D8"/>
    <w:rsid w:val="00B95692"/>
    <w:rsid w:val="00B96222"/>
    <w:rsid w:val="00BA3370"/>
    <w:rsid w:val="00BA630B"/>
    <w:rsid w:val="00BA678E"/>
    <w:rsid w:val="00BB15EB"/>
    <w:rsid w:val="00BB2516"/>
    <w:rsid w:val="00BB456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21E6"/>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0831"/>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20F09"/>
    <w:rsid w:val="00E21247"/>
    <w:rsid w:val="00E252E2"/>
    <w:rsid w:val="00E40A8C"/>
    <w:rsid w:val="00E4149F"/>
    <w:rsid w:val="00E4453F"/>
    <w:rsid w:val="00E50A8A"/>
    <w:rsid w:val="00E5702E"/>
    <w:rsid w:val="00E57318"/>
    <w:rsid w:val="00E57A09"/>
    <w:rsid w:val="00E60275"/>
    <w:rsid w:val="00E6230A"/>
    <w:rsid w:val="00E646CC"/>
    <w:rsid w:val="00E67734"/>
    <w:rsid w:val="00E6798F"/>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3C0508-F428-46D6-A35E-6660FBB5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EE14-B2D0-401D-BDB3-CF3DCA1F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6144</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Admin</cp:lastModifiedBy>
  <cp:revision>2</cp:revision>
  <cp:lastPrinted>2010-09-21T02:01:00Z</cp:lastPrinted>
  <dcterms:created xsi:type="dcterms:W3CDTF">2021-09-14T05:12:00Z</dcterms:created>
  <dcterms:modified xsi:type="dcterms:W3CDTF">2021-09-14T05:12:00Z</dcterms:modified>
</cp:coreProperties>
</file>