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64" w:rsidRPr="0034754B" w:rsidRDefault="004F6B64" w:rsidP="00A82C2F">
      <w:pPr>
        <w:spacing w:before="40" w:after="40"/>
        <w:jc w:val="both"/>
        <w:rPr>
          <w:b/>
          <w:sz w:val="26"/>
          <w:szCs w:val="26"/>
        </w:rPr>
      </w:pPr>
      <w:r w:rsidRPr="0034754B">
        <w:rPr>
          <w:b/>
          <w:sz w:val="26"/>
          <w:szCs w:val="26"/>
        </w:rPr>
        <w:t>I. THÔNG TIN VỀ HỌC PHẦN</w:t>
      </w:r>
    </w:p>
    <w:p w:rsidR="004F6B64" w:rsidRPr="0034754B" w:rsidRDefault="004F6B64" w:rsidP="00A82C2F">
      <w:pPr>
        <w:tabs>
          <w:tab w:val="left" w:pos="335"/>
        </w:tabs>
        <w:spacing w:before="40" w:after="40"/>
        <w:jc w:val="both"/>
        <w:rPr>
          <w:b/>
          <w:sz w:val="26"/>
          <w:szCs w:val="26"/>
        </w:rPr>
      </w:pPr>
      <w:r w:rsidRPr="0034754B">
        <w:rPr>
          <w:b/>
          <w:sz w:val="26"/>
          <w:szCs w:val="26"/>
        </w:rPr>
        <w:t xml:space="preserve">1. Thông tin </w:t>
      </w:r>
      <w:proofErr w:type="gramStart"/>
      <w:r w:rsidRPr="0034754B">
        <w:rPr>
          <w:b/>
          <w:sz w:val="26"/>
          <w:szCs w:val="26"/>
        </w:rPr>
        <w:t>chung</w:t>
      </w:r>
      <w:proofErr w:type="gramEnd"/>
    </w:p>
    <w:p w:rsidR="004F6B64" w:rsidRPr="0034754B" w:rsidRDefault="004F6B64" w:rsidP="00A82C2F">
      <w:pPr>
        <w:tabs>
          <w:tab w:val="left" w:pos="335"/>
        </w:tabs>
        <w:spacing w:before="40" w:after="40"/>
        <w:jc w:val="both"/>
        <w:outlineLvl w:val="0"/>
        <w:rPr>
          <w:b/>
          <w:sz w:val="26"/>
          <w:szCs w:val="26"/>
        </w:rPr>
      </w:pPr>
      <w:bookmarkStart w:id="0" w:name="_Toc493162278"/>
      <w:r w:rsidRPr="0034754B">
        <w:rPr>
          <w:sz w:val="26"/>
          <w:szCs w:val="26"/>
        </w:rPr>
        <w:t xml:space="preserve">- </w:t>
      </w:r>
      <w:r w:rsidRPr="0034754B">
        <w:rPr>
          <w:sz w:val="26"/>
          <w:szCs w:val="26"/>
        </w:rPr>
        <w:tab/>
        <w:t xml:space="preserve">Tên học phần: </w:t>
      </w:r>
      <w:r w:rsidRPr="0034754B">
        <w:rPr>
          <w:sz w:val="26"/>
          <w:szCs w:val="26"/>
        </w:rPr>
        <w:tab/>
      </w:r>
      <w:r w:rsidRPr="0034754B">
        <w:rPr>
          <w:b/>
          <w:sz w:val="26"/>
          <w:szCs w:val="26"/>
        </w:rPr>
        <w:t>NGHE 1</w:t>
      </w:r>
      <w:bookmarkEnd w:id="0"/>
      <w:r w:rsidRPr="0034754B">
        <w:rPr>
          <w:b/>
          <w:sz w:val="26"/>
          <w:szCs w:val="26"/>
        </w:rPr>
        <w:t xml:space="preserve"> </w:t>
      </w:r>
    </w:p>
    <w:p w:rsidR="004F6B64" w:rsidRPr="0034754B" w:rsidRDefault="004F6B64" w:rsidP="00A82C2F">
      <w:pPr>
        <w:tabs>
          <w:tab w:val="left" w:pos="220"/>
          <w:tab w:val="left" w:pos="335"/>
        </w:tabs>
        <w:spacing w:before="40" w:after="40"/>
        <w:jc w:val="both"/>
        <w:rPr>
          <w:b/>
          <w:sz w:val="26"/>
          <w:szCs w:val="26"/>
        </w:rPr>
      </w:pPr>
      <w:r w:rsidRPr="0034754B">
        <w:rPr>
          <w:b/>
          <w:sz w:val="26"/>
          <w:szCs w:val="26"/>
        </w:rPr>
        <w:tab/>
      </w:r>
      <w:r w:rsidRPr="0034754B">
        <w:rPr>
          <w:b/>
          <w:sz w:val="26"/>
          <w:szCs w:val="26"/>
        </w:rPr>
        <w:tab/>
      </w:r>
      <w:r w:rsidRPr="0034754B">
        <w:rPr>
          <w:b/>
          <w:sz w:val="26"/>
          <w:szCs w:val="26"/>
        </w:rPr>
        <w:tab/>
      </w:r>
      <w:r w:rsidRPr="0034754B">
        <w:rPr>
          <w:b/>
          <w:sz w:val="26"/>
          <w:szCs w:val="26"/>
        </w:rPr>
        <w:tab/>
      </w:r>
      <w:r w:rsidRPr="0034754B">
        <w:rPr>
          <w:b/>
          <w:sz w:val="26"/>
          <w:szCs w:val="26"/>
        </w:rPr>
        <w:tab/>
        <w:t>LISTENING 1</w:t>
      </w:r>
    </w:p>
    <w:p w:rsidR="004F6B64" w:rsidRPr="0034754B" w:rsidRDefault="004F6B64" w:rsidP="00A82C2F">
      <w:pPr>
        <w:tabs>
          <w:tab w:val="left" w:pos="335"/>
        </w:tabs>
        <w:spacing w:before="40" w:after="40"/>
        <w:jc w:val="both"/>
        <w:rPr>
          <w:b/>
          <w:sz w:val="26"/>
          <w:szCs w:val="26"/>
        </w:rPr>
      </w:pPr>
      <w:r w:rsidRPr="0034754B">
        <w:rPr>
          <w:sz w:val="26"/>
          <w:szCs w:val="26"/>
        </w:rPr>
        <w:t xml:space="preserve">- </w:t>
      </w:r>
      <w:r w:rsidRPr="0034754B">
        <w:rPr>
          <w:sz w:val="26"/>
          <w:szCs w:val="26"/>
        </w:rPr>
        <w:tab/>
        <w:t xml:space="preserve">Mã học phần:     </w:t>
      </w:r>
      <w:r w:rsidRPr="0034754B">
        <w:rPr>
          <w:sz w:val="26"/>
          <w:szCs w:val="26"/>
        </w:rPr>
        <w:tab/>
      </w:r>
      <w:r w:rsidRPr="0034754B">
        <w:rPr>
          <w:b/>
          <w:sz w:val="26"/>
          <w:szCs w:val="26"/>
        </w:rPr>
        <w:t>ANH4 012</w:t>
      </w:r>
    </w:p>
    <w:p w:rsidR="004F6B64" w:rsidRPr="0034754B" w:rsidRDefault="004F6B64" w:rsidP="00A82C2F">
      <w:pPr>
        <w:tabs>
          <w:tab w:val="left" w:pos="335"/>
        </w:tabs>
        <w:spacing w:before="40" w:after="40"/>
        <w:jc w:val="both"/>
        <w:rPr>
          <w:b/>
          <w:sz w:val="26"/>
          <w:szCs w:val="26"/>
        </w:rPr>
      </w:pPr>
      <w:r w:rsidRPr="0034754B">
        <w:rPr>
          <w:sz w:val="26"/>
          <w:szCs w:val="26"/>
        </w:rPr>
        <w:t xml:space="preserve">- </w:t>
      </w:r>
      <w:r w:rsidRPr="0034754B">
        <w:rPr>
          <w:sz w:val="26"/>
          <w:szCs w:val="26"/>
        </w:rPr>
        <w:tab/>
        <w:t xml:space="preserve">Số tín chỉ: </w:t>
      </w:r>
      <w:r w:rsidRPr="0034754B">
        <w:rPr>
          <w:sz w:val="26"/>
          <w:szCs w:val="26"/>
        </w:rPr>
        <w:tab/>
      </w:r>
      <w:r w:rsidRPr="0034754B">
        <w:rPr>
          <w:b/>
          <w:sz w:val="26"/>
          <w:szCs w:val="26"/>
        </w:rPr>
        <w:t>2</w:t>
      </w:r>
    </w:p>
    <w:p w:rsidR="004F6B64" w:rsidRPr="0034754B" w:rsidRDefault="004F6B64" w:rsidP="00A82C2F">
      <w:pPr>
        <w:tabs>
          <w:tab w:val="left" w:pos="335"/>
          <w:tab w:val="left" w:pos="1541"/>
        </w:tabs>
        <w:spacing w:before="40" w:after="40"/>
        <w:jc w:val="both"/>
        <w:rPr>
          <w:sz w:val="26"/>
          <w:szCs w:val="26"/>
        </w:rPr>
      </w:pPr>
      <w:r w:rsidRPr="0034754B">
        <w:rPr>
          <w:sz w:val="26"/>
          <w:szCs w:val="26"/>
        </w:rPr>
        <w:t xml:space="preserve">- </w:t>
      </w:r>
      <w:r w:rsidRPr="0034754B">
        <w:rPr>
          <w:sz w:val="26"/>
          <w:szCs w:val="26"/>
        </w:rPr>
        <w:tab/>
        <w:t xml:space="preserve">Học phần: </w:t>
      </w:r>
      <w:r w:rsidRPr="0034754B">
        <w:rPr>
          <w:sz w:val="26"/>
          <w:szCs w:val="26"/>
        </w:rPr>
        <w:tab/>
        <w:t xml:space="preserve">+ Bắt buộc:   </w:t>
      </w:r>
      <w:r w:rsidR="00C86A89" w:rsidRPr="0034754B">
        <w:rPr>
          <w:sz w:val="26"/>
          <w:szCs w:val="26"/>
        </w:rPr>
        <w:sym w:font="Wingdings" w:char="F0FE"/>
      </w:r>
    </w:p>
    <w:p w:rsidR="004F6B64" w:rsidRPr="0034754B" w:rsidRDefault="004F6B64" w:rsidP="00A82C2F">
      <w:pPr>
        <w:tabs>
          <w:tab w:val="left" w:pos="335"/>
          <w:tab w:val="left" w:pos="1541"/>
        </w:tabs>
        <w:spacing w:before="40" w:after="40"/>
        <w:jc w:val="both"/>
        <w:rPr>
          <w:sz w:val="26"/>
          <w:szCs w:val="26"/>
        </w:rPr>
      </w:pPr>
      <w:r w:rsidRPr="0034754B">
        <w:rPr>
          <w:sz w:val="26"/>
          <w:szCs w:val="26"/>
        </w:rPr>
        <w:tab/>
      </w:r>
      <w:r w:rsidRPr="0034754B">
        <w:rPr>
          <w:sz w:val="26"/>
          <w:szCs w:val="26"/>
        </w:rPr>
        <w:tab/>
        <w:t>+ Tự chọn:</w:t>
      </w:r>
    </w:p>
    <w:p w:rsidR="004F6B64" w:rsidRPr="0034754B" w:rsidRDefault="004F6B64" w:rsidP="00A82C2F">
      <w:pPr>
        <w:tabs>
          <w:tab w:val="left" w:pos="335"/>
          <w:tab w:val="left" w:pos="1541"/>
        </w:tabs>
        <w:spacing w:before="40" w:after="40"/>
        <w:jc w:val="both"/>
        <w:rPr>
          <w:sz w:val="26"/>
          <w:szCs w:val="26"/>
        </w:rPr>
      </w:pPr>
      <w:r w:rsidRPr="0034754B">
        <w:rPr>
          <w:sz w:val="26"/>
          <w:szCs w:val="26"/>
        </w:rPr>
        <w:t xml:space="preserve"> -    </w:t>
      </w:r>
      <w:r w:rsidRPr="0034754B">
        <w:rPr>
          <w:sz w:val="26"/>
          <w:szCs w:val="26"/>
          <w:lang w:val="vi-VN"/>
        </w:rPr>
        <w:t xml:space="preserve">Các mã học phần </w:t>
      </w:r>
      <w:r w:rsidRPr="0034754B">
        <w:rPr>
          <w:sz w:val="26"/>
          <w:szCs w:val="26"/>
        </w:rPr>
        <w:t>tiên quyết:</w:t>
      </w:r>
    </w:p>
    <w:p w:rsidR="004F6B64" w:rsidRPr="0034754B" w:rsidRDefault="004F6B64" w:rsidP="00A82C2F">
      <w:pPr>
        <w:tabs>
          <w:tab w:val="left" w:pos="335"/>
        </w:tabs>
        <w:spacing w:before="40" w:after="40"/>
        <w:jc w:val="both"/>
        <w:rPr>
          <w:sz w:val="26"/>
          <w:szCs w:val="26"/>
          <w:lang w:val="vi-VN"/>
        </w:rPr>
      </w:pPr>
      <w:r w:rsidRPr="0034754B">
        <w:rPr>
          <w:sz w:val="26"/>
          <w:szCs w:val="26"/>
          <w:lang w:val="vi-VN"/>
        </w:rPr>
        <w:t xml:space="preserve">- </w:t>
      </w:r>
      <w:r w:rsidRPr="0034754B">
        <w:rPr>
          <w:sz w:val="26"/>
          <w:szCs w:val="26"/>
          <w:lang w:val="vi-VN"/>
        </w:rPr>
        <w:tab/>
        <w:t>Các mã học phần học trước: không</w:t>
      </w:r>
    </w:p>
    <w:p w:rsidR="004F6B64" w:rsidRPr="0034754B" w:rsidRDefault="004F6B64" w:rsidP="00A82C2F">
      <w:pPr>
        <w:tabs>
          <w:tab w:val="left" w:pos="335"/>
        </w:tabs>
        <w:spacing w:before="40" w:after="40"/>
        <w:jc w:val="both"/>
        <w:rPr>
          <w:sz w:val="26"/>
          <w:szCs w:val="26"/>
          <w:lang w:val="vi-VN"/>
        </w:rPr>
      </w:pPr>
      <w:r w:rsidRPr="0034754B">
        <w:rPr>
          <w:sz w:val="26"/>
          <w:szCs w:val="26"/>
          <w:lang w:val="vi-VN"/>
        </w:rPr>
        <w:t xml:space="preserve">- </w:t>
      </w:r>
      <w:r w:rsidRPr="0034754B">
        <w:rPr>
          <w:sz w:val="26"/>
          <w:szCs w:val="26"/>
          <w:lang w:val="vi-VN"/>
        </w:rPr>
        <w:tab/>
        <w:t xml:space="preserve">Các yêu cầu đối với học phần (nếu có): </w:t>
      </w:r>
      <w:bookmarkStart w:id="1" w:name="_GoBack"/>
      <w:bookmarkEnd w:id="1"/>
    </w:p>
    <w:p w:rsidR="004F6B64" w:rsidRPr="0034754B" w:rsidRDefault="004F6B64" w:rsidP="00A82C2F">
      <w:pPr>
        <w:tabs>
          <w:tab w:val="left" w:pos="335"/>
        </w:tabs>
        <w:spacing w:before="40" w:after="40"/>
        <w:jc w:val="both"/>
        <w:rPr>
          <w:b/>
          <w:sz w:val="26"/>
          <w:szCs w:val="26"/>
        </w:rPr>
      </w:pPr>
      <w:r w:rsidRPr="0034754B">
        <w:rPr>
          <w:b/>
          <w:sz w:val="26"/>
          <w:szCs w:val="26"/>
          <w:lang w:val="vi-VN"/>
        </w:rPr>
        <w:t xml:space="preserve">2. Mục tiêu của học phần </w:t>
      </w:r>
    </w:p>
    <w:p w:rsidR="005772BE" w:rsidRPr="0034754B" w:rsidRDefault="005772BE" w:rsidP="00A82C2F">
      <w:pPr>
        <w:tabs>
          <w:tab w:val="left" w:pos="335"/>
        </w:tabs>
        <w:spacing w:before="40" w:after="40"/>
        <w:jc w:val="both"/>
        <w:rPr>
          <w:iCs/>
          <w:sz w:val="26"/>
          <w:szCs w:val="26"/>
          <w:lang w:val="vi-VN"/>
        </w:rPr>
      </w:pPr>
      <w:r w:rsidRPr="0034754B">
        <w:rPr>
          <w:b/>
          <w:color w:val="000000"/>
          <w:sz w:val="26"/>
          <w:szCs w:val="26"/>
        </w:rPr>
        <w:t xml:space="preserve">- </w:t>
      </w:r>
      <w:r w:rsidRPr="0034754B">
        <w:rPr>
          <w:iCs/>
          <w:sz w:val="26"/>
          <w:szCs w:val="26"/>
          <w:lang w:val="vi-VN"/>
        </w:rPr>
        <w:t xml:space="preserve">Củng cố và rèn luyện cho sinh viên kỹ năng nghe cơ bản đã tiếp </w:t>
      </w:r>
      <w:proofErr w:type="gramStart"/>
      <w:r w:rsidRPr="0034754B">
        <w:rPr>
          <w:iCs/>
          <w:sz w:val="26"/>
          <w:szCs w:val="26"/>
          <w:lang w:val="vi-VN"/>
        </w:rPr>
        <w:t>thu</w:t>
      </w:r>
      <w:proofErr w:type="gramEnd"/>
      <w:r w:rsidRPr="0034754B">
        <w:rPr>
          <w:iCs/>
          <w:sz w:val="26"/>
          <w:szCs w:val="26"/>
          <w:lang w:val="vi-VN"/>
        </w:rPr>
        <w:t xml:space="preserve"> tại bậc THPT.</w:t>
      </w:r>
    </w:p>
    <w:p w:rsidR="005772BE" w:rsidRPr="0034754B" w:rsidRDefault="005772BE" w:rsidP="00A82C2F">
      <w:pPr>
        <w:pStyle w:val="ListParagraph"/>
        <w:tabs>
          <w:tab w:val="left" w:pos="360"/>
        </w:tabs>
        <w:spacing w:before="40" w:after="40" w:line="240" w:lineRule="auto"/>
        <w:ind w:left="0"/>
        <w:jc w:val="both"/>
        <w:rPr>
          <w:rFonts w:ascii="Times New Roman" w:hAnsi="Times New Roman"/>
          <w:iCs/>
          <w:sz w:val="26"/>
          <w:szCs w:val="26"/>
          <w:lang w:val="vi-VN"/>
        </w:rPr>
      </w:pPr>
      <w:r w:rsidRPr="0034754B">
        <w:rPr>
          <w:rFonts w:ascii="Times New Roman" w:hAnsi="Times New Roman"/>
          <w:iCs/>
          <w:sz w:val="26"/>
          <w:szCs w:val="26"/>
        </w:rPr>
        <w:t xml:space="preserve">- </w:t>
      </w:r>
      <w:r w:rsidRPr="0034754B">
        <w:rPr>
          <w:rFonts w:ascii="Times New Roman" w:hAnsi="Times New Roman"/>
          <w:iCs/>
          <w:sz w:val="26"/>
          <w:szCs w:val="26"/>
          <w:lang w:val="vi-VN"/>
        </w:rPr>
        <w:t xml:space="preserve">Cung cấp cho sinh viên cơ hội để rèn luyện kỹ năng </w:t>
      </w:r>
      <w:r w:rsidRPr="0034754B">
        <w:rPr>
          <w:rFonts w:ascii="Times New Roman" w:hAnsi="Times New Roman"/>
          <w:iCs/>
          <w:sz w:val="26"/>
          <w:szCs w:val="26"/>
        </w:rPr>
        <w:t>nghe và nói</w:t>
      </w:r>
      <w:r w:rsidRPr="0034754B">
        <w:rPr>
          <w:rFonts w:ascii="Times New Roman" w:hAnsi="Times New Roman"/>
          <w:iCs/>
          <w:sz w:val="26"/>
          <w:szCs w:val="26"/>
          <w:lang w:val="vi-VN"/>
        </w:rPr>
        <w:t xml:space="preserve"> tiếng Anh ở trình độ tương đương cấp độ A2 </w:t>
      </w:r>
      <w:proofErr w:type="gramStart"/>
      <w:r w:rsidRPr="0034754B">
        <w:rPr>
          <w:rFonts w:ascii="Times New Roman" w:hAnsi="Times New Roman"/>
          <w:iCs/>
          <w:sz w:val="26"/>
          <w:szCs w:val="26"/>
          <w:lang w:val="vi-VN"/>
        </w:rPr>
        <w:t>theo</w:t>
      </w:r>
      <w:proofErr w:type="gramEnd"/>
      <w:r w:rsidRPr="0034754B">
        <w:rPr>
          <w:rFonts w:ascii="Times New Roman" w:hAnsi="Times New Roman"/>
          <w:iCs/>
          <w:sz w:val="26"/>
          <w:szCs w:val="26"/>
          <w:lang w:val="vi-VN"/>
        </w:rPr>
        <w:t xml:space="preserve"> khung năng lực châu Âu CEFR.</w:t>
      </w:r>
    </w:p>
    <w:p w:rsidR="005772BE" w:rsidRPr="0034754B" w:rsidRDefault="005772BE" w:rsidP="00A82C2F">
      <w:pPr>
        <w:tabs>
          <w:tab w:val="left" w:pos="335"/>
        </w:tabs>
        <w:spacing w:before="40" w:after="40"/>
        <w:jc w:val="both"/>
        <w:rPr>
          <w:sz w:val="26"/>
          <w:szCs w:val="26"/>
        </w:rPr>
      </w:pPr>
      <w:r w:rsidRPr="0034754B">
        <w:rPr>
          <w:sz w:val="26"/>
          <w:szCs w:val="26"/>
        </w:rPr>
        <w:t>CHUẨN ĐẦU RA</w:t>
      </w:r>
    </w:p>
    <w:p w:rsidR="004F6B64" w:rsidRPr="0034754B" w:rsidRDefault="004F6B64" w:rsidP="00A82C2F">
      <w:pPr>
        <w:tabs>
          <w:tab w:val="left" w:pos="335"/>
        </w:tabs>
        <w:spacing w:before="40" w:after="40"/>
        <w:jc w:val="both"/>
        <w:rPr>
          <w:sz w:val="26"/>
          <w:szCs w:val="26"/>
          <w:lang w:val="vi-VN"/>
        </w:rPr>
      </w:pPr>
      <w:r w:rsidRPr="0034754B">
        <w:rPr>
          <w:b/>
          <w:sz w:val="26"/>
          <w:szCs w:val="26"/>
          <w:lang w:val="vi-VN"/>
        </w:rPr>
        <w:t>-</w:t>
      </w:r>
      <w:r w:rsidRPr="0034754B">
        <w:rPr>
          <w:b/>
          <w:sz w:val="26"/>
          <w:szCs w:val="26"/>
          <w:lang w:val="vi-VN"/>
        </w:rPr>
        <w:tab/>
        <w:t>Kiến thức:</w:t>
      </w:r>
      <w:r w:rsidRPr="0034754B">
        <w:rPr>
          <w:sz w:val="26"/>
          <w:szCs w:val="26"/>
          <w:lang w:val="vi-VN"/>
        </w:rPr>
        <w:t xml:space="preserve"> Các loại hội thoại, bài nói chuyện, bản tin, v.v… được lựa chọn dựa trên các tình huống thật về các chủ đề thông thường trong cuộc sống.</w:t>
      </w:r>
    </w:p>
    <w:p w:rsidR="004F6B64" w:rsidRPr="0034754B" w:rsidRDefault="004F6B64" w:rsidP="00A82C2F">
      <w:pPr>
        <w:tabs>
          <w:tab w:val="left" w:pos="335"/>
          <w:tab w:val="left" w:pos="9396"/>
        </w:tabs>
        <w:spacing w:before="40" w:after="40"/>
        <w:jc w:val="both"/>
        <w:rPr>
          <w:sz w:val="26"/>
          <w:szCs w:val="26"/>
          <w:lang w:val="vi-VN"/>
        </w:rPr>
      </w:pPr>
      <w:r w:rsidRPr="0034754B">
        <w:rPr>
          <w:b/>
          <w:sz w:val="26"/>
          <w:szCs w:val="26"/>
          <w:lang w:val="vi-VN"/>
        </w:rPr>
        <w:t>-</w:t>
      </w:r>
      <w:r w:rsidRPr="0034754B">
        <w:rPr>
          <w:b/>
          <w:sz w:val="26"/>
          <w:szCs w:val="26"/>
          <w:lang w:val="vi-VN"/>
        </w:rPr>
        <w:tab/>
        <w:t>Kỹ năng:</w:t>
      </w:r>
      <w:r w:rsidRPr="0034754B">
        <w:rPr>
          <w:sz w:val="26"/>
          <w:szCs w:val="26"/>
          <w:lang w:val="vi-VN"/>
        </w:rPr>
        <w:t xml:space="preserve"> Hoàn thiện kỹ năng nghe hiểu, rèn luyện các khả năng: nghe hiểu được ý chính, dự đoán, suy luận và nắm thông tin chi tiết.</w:t>
      </w:r>
    </w:p>
    <w:p w:rsidR="004F6B64" w:rsidRPr="0034754B" w:rsidRDefault="004F6B64" w:rsidP="00A82C2F">
      <w:pPr>
        <w:tabs>
          <w:tab w:val="left" w:pos="335"/>
        </w:tabs>
        <w:spacing w:before="40" w:after="40"/>
        <w:jc w:val="both"/>
        <w:rPr>
          <w:sz w:val="26"/>
          <w:szCs w:val="26"/>
          <w:lang w:val="vi-VN"/>
        </w:rPr>
      </w:pPr>
      <w:r w:rsidRPr="0034754B">
        <w:rPr>
          <w:b/>
          <w:sz w:val="26"/>
          <w:szCs w:val="26"/>
          <w:lang w:val="vi-VN"/>
        </w:rPr>
        <w:t>-</w:t>
      </w:r>
      <w:r w:rsidRPr="0034754B">
        <w:rPr>
          <w:b/>
          <w:sz w:val="26"/>
          <w:szCs w:val="26"/>
          <w:lang w:val="vi-VN"/>
        </w:rPr>
        <w:tab/>
        <w:t>Thái độ, chuyên cần:</w:t>
      </w:r>
      <w:r w:rsidRPr="0034754B">
        <w:rPr>
          <w:sz w:val="26"/>
          <w:szCs w:val="26"/>
          <w:lang w:val="vi-VN"/>
        </w:rPr>
        <w:t xml:space="preserve"> Trong quá trình học, sinh viên phải dự lớp đầy đủ, tham gia tích cực các hoạt động như thảo luận, góp ý xây dựng bài, hoàn thành những bài thực hành, nộp bài theo yêu cầu của giáo viên.</w:t>
      </w:r>
    </w:p>
    <w:p w:rsidR="004F6B64" w:rsidRPr="0034754B" w:rsidRDefault="004F6B64" w:rsidP="00A82C2F">
      <w:pPr>
        <w:tabs>
          <w:tab w:val="left" w:pos="335"/>
        </w:tabs>
        <w:spacing w:before="40" w:after="40"/>
        <w:jc w:val="both"/>
        <w:rPr>
          <w:b/>
          <w:color w:val="000000"/>
          <w:sz w:val="26"/>
          <w:szCs w:val="26"/>
          <w:lang w:val="vi-VN"/>
        </w:rPr>
      </w:pPr>
      <w:r w:rsidRPr="0034754B">
        <w:rPr>
          <w:b/>
          <w:color w:val="000000"/>
          <w:sz w:val="26"/>
          <w:szCs w:val="26"/>
          <w:lang w:val="vi-VN"/>
        </w:rPr>
        <w:t>3. Tóm tắt nội dung học phần</w:t>
      </w:r>
    </w:p>
    <w:p w:rsidR="004F6B64" w:rsidRPr="0034754B" w:rsidRDefault="004F6B64" w:rsidP="00A82C2F">
      <w:pPr>
        <w:tabs>
          <w:tab w:val="left" w:pos="335"/>
        </w:tabs>
        <w:spacing w:before="40" w:after="40"/>
        <w:jc w:val="both"/>
        <w:rPr>
          <w:color w:val="000000"/>
          <w:sz w:val="26"/>
          <w:szCs w:val="26"/>
          <w:lang w:val="vi-VN"/>
        </w:rPr>
      </w:pPr>
      <w:r w:rsidRPr="0034754B">
        <w:rPr>
          <w:color w:val="000000"/>
          <w:sz w:val="26"/>
          <w:szCs w:val="26"/>
          <w:lang w:val="vi-VN"/>
        </w:rPr>
        <w:tab/>
        <w:t>Khoá học bước đầu giúp sinh viên làm quen và phát triển thói quen nghe hiểu bằng tiếng Anh; xây dựng các kỹ năng nghe cơ bản để sinh viên có thể nghe hiểu các hội thoại, bài nói chuyện ngắn về các đề tài phổ thông trong cuộc sống hằng ngày, các bản tin trên phương tiện thông tin đại chúng. Xây dựng cho sinh viên các chiến lược để có thể xử lý các dạng bài nghe khác nhau.</w:t>
      </w:r>
    </w:p>
    <w:p w:rsidR="004F6B64" w:rsidRPr="0034754B" w:rsidRDefault="004F6B64" w:rsidP="00A82C2F">
      <w:pPr>
        <w:tabs>
          <w:tab w:val="left" w:pos="335"/>
        </w:tabs>
        <w:spacing w:before="40" w:after="40"/>
        <w:jc w:val="both"/>
        <w:rPr>
          <w:color w:val="000000"/>
          <w:sz w:val="26"/>
          <w:szCs w:val="26"/>
          <w:lang w:val="vi-VN"/>
        </w:rPr>
      </w:pPr>
      <w:r w:rsidRPr="0034754B">
        <w:rPr>
          <w:color w:val="000000"/>
          <w:sz w:val="26"/>
          <w:szCs w:val="26"/>
          <w:lang w:val="vi-VN"/>
        </w:rPr>
        <w:t xml:space="preserve">Kỹ năng được đánh giá theo bậc 2 trong Khung ngoại ngữ 6 bậc Việt Nam: Sinh viên được đánh giá khả năng: </w:t>
      </w:r>
    </w:p>
    <w:p w:rsidR="004F6B64" w:rsidRPr="0034754B" w:rsidRDefault="004F6B64" w:rsidP="00A82C2F">
      <w:pPr>
        <w:pStyle w:val="ListParagraph"/>
        <w:numPr>
          <w:ilvl w:val="0"/>
          <w:numId w:val="7"/>
        </w:numPr>
        <w:spacing w:before="40" w:after="40" w:line="240" w:lineRule="auto"/>
        <w:jc w:val="both"/>
        <w:rPr>
          <w:rFonts w:ascii="Times New Roman" w:hAnsi="Times New Roman"/>
          <w:color w:val="000000"/>
          <w:sz w:val="26"/>
          <w:szCs w:val="26"/>
          <w:lang w:val="vi-VN"/>
        </w:rPr>
      </w:pPr>
      <w:r w:rsidRPr="0034754B">
        <w:rPr>
          <w:rFonts w:ascii="Times New Roman" w:hAnsi="Times New Roman"/>
          <w:color w:val="000000"/>
          <w:sz w:val="26"/>
          <w:szCs w:val="26"/>
          <w:lang w:val="vi-VN"/>
        </w:rPr>
        <w:t xml:space="preserve">Có thể hiểu được những cách biểu đạt liên quan đến </w:t>
      </w:r>
      <w:r w:rsidRPr="0034754B">
        <w:rPr>
          <w:rFonts w:ascii="Times New Roman" w:hAnsi="Times New Roman"/>
          <w:i/>
          <w:color w:val="000000"/>
          <w:sz w:val="26"/>
          <w:szCs w:val="26"/>
          <w:lang w:val="vi-VN"/>
        </w:rPr>
        <w:t>lĩnh vực thiết yếu gần nhất</w:t>
      </w:r>
      <w:r w:rsidRPr="0034754B">
        <w:rPr>
          <w:rFonts w:ascii="Times New Roman" w:hAnsi="Times New Roman"/>
          <w:color w:val="000000"/>
          <w:sz w:val="26"/>
          <w:szCs w:val="26"/>
          <w:lang w:val="vi-VN"/>
        </w:rPr>
        <w:t xml:space="preserve"> nếu được nói </w:t>
      </w:r>
      <w:r w:rsidRPr="0034754B">
        <w:rPr>
          <w:rFonts w:ascii="Times New Roman" w:hAnsi="Times New Roman"/>
          <w:i/>
          <w:color w:val="000000"/>
          <w:sz w:val="26"/>
          <w:szCs w:val="26"/>
          <w:lang w:val="vi-VN"/>
        </w:rPr>
        <w:t>chậm</w:t>
      </w:r>
      <w:r w:rsidRPr="0034754B">
        <w:rPr>
          <w:rFonts w:ascii="Times New Roman" w:hAnsi="Times New Roman"/>
          <w:color w:val="000000"/>
          <w:sz w:val="26"/>
          <w:szCs w:val="26"/>
          <w:lang w:val="vi-VN"/>
        </w:rPr>
        <w:t xml:space="preserve"> và </w:t>
      </w:r>
      <w:r w:rsidRPr="0034754B">
        <w:rPr>
          <w:rFonts w:ascii="Times New Roman" w:hAnsi="Times New Roman"/>
          <w:i/>
          <w:color w:val="000000"/>
          <w:sz w:val="26"/>
          <w:szCs w:val="26"/>
          <w:lang w:val="vi-VN"/>
        </w:rPr>
        <w:t>rõ ràng</w:t>
      </w:r>
      <w:r w:rsidRPr="0034754B">
        <w:rPr>
          <w:rFonts w:ascii="Times New Roman" w:hAnsi="Times New Roman"/>
          <w:color w:val="000000"/>
          <w:sz w:val="26"/>
          <w:szCs w:val="26"/>
          <w:lang w:val="vi-VN"/>
        </w:rPr>
        <w:t>.</w:t>
      </w:r>
    </w:p>
    <w:p w:rsidR="004F6B64" w:rsidRPr="0034754B" w:rsidRDefault="004F6B64" w:rsidP="00A82C2F">
      <w:pPr>
        <w:pStyle w:val="ListParagraph"/>
        <w:numPr>
          <w:ilvl w:val="0"/>
          <w:numId w:val="7"/>
        </w:numPr>
        <w:tabs>
          <w:tab w:val="left" w:pos="335"/>
        </w:tabs>
        <w:spacing w:before="40" w:after="40" w:line="240" w:lineRule="auto"/>
        <w:jc w:val="both"/>
        <w:rPr>
          <w:rFonts w:ascii="Times New Roman" w:hAnsi="Times New Roman"/>
          <w:i/>
          <w:color w:val="000000"/>
          <w:sz w:val="26"/>
          <w:szCs w:val="26"/>
          <w:lang w:val="vi-VN"/>
        </w:rPr>
      </w:pPr>
      <w:r w:rsidRPr="0034754B">
        <w:rPr>
          <w:rFonts w:ascii="Times New Roman" w:hAnsi="Times New Roman"/>
          <w:color w:val="000000"/>
          <w:sz w:val="26"/>
          <w:szCs w:val="26"/>
          <w:lang w:val="vi-VN"/>
        </w:rPr>
        <w:t xml:space="preserve">Có thể hiểu </w:t>
      </w:r>
      <w:r w:rsidRPr="0034754B">
        <w:rPr>
          <w:rFonts w:ascii="Times New Roman" w:hAnsi="Times New Roman"/>
          <w:i/>
          <w:color w:val="000000"/>
          <w:sz w:val="26"/>
          <w:szCs w:val="26"/>
          <w:lang w:val="vi-VN"/>
        </w:rPr>
        <w:t>đủ</w:t>
      </w:r>
      <w:r w:rsidRPr="0034754B">
        <w:rPr>
          <w:rFonts w:ascii="Times New Roman" w:hAnsi="Times New Roman"/>
          <w:color w:val="000000"/>
          <w:sz w:val="26"/>
          <w:szCs w:val="26"/>
          <w:lang w:val="vi-VN"/>
        </w:rPr>
        <w:t xml:space="preserve"> để thỏa mãn một nhu cầu cụ thể nào đó nếu lời nói được phát ngôn </w:t>
      </w:r>
      <w:r w:rsidRPr="0034754B">
        <w:rPr>
          <w:rFonts w:ascii="Times New Roman" w:hAnsi="Times New Roman"/>
          <w:i/>
          <w:color w:val="000000"/>
          <w:sz w:val="26"/>
          <w:szCs w:val="26"/>
          <w:lang w:val="vi-VN"/>
        </w:rPr>
        <w:t>chậm rãi và rõ ràng</w:t>
      </w:r>
    </w:p>
    <w:p w:rsidR="004F6B64" w:rsidRPr="0034754B" w:rsidRDefault="004F6B64" w:rsidP="00A82C2F">
      <w:pPr>
        <w:spacing w:before="40" w:after="40"/>
        <w:jc w:val="both"/>
        <w:rPr>
          <w:b/>
          <w:color w:val="000000"/>
          <w:sz w:val="26"/>
          <w:szCs w:val="26"/>
          <w:lang w:val="vi-VN"/>
        </w:rPr>
      </w:pPr>
      <w:r w:rsidRPr="0034754B">
        <w:rPr>
          <w:b/>
          <w:color w:val="000000"/>
          <w:sz w:val="26"/>
          <w:szCs w:val="26"/>
          <w:lang w:val="vi-VN"/>
        </w:rPr>
        <w:t>4. Nội dung chi tiết học phần</w:t>
      </w:r>
    </w:p>
    <w:p w:rsidR="004F6B64" w:rsidRPr="0034754B" w:rsidRDefault="004F6B64" w:rsidP="00A82C2F">
      <w:pPr>
        <w:spacing w:before="40" w:after="40"/>
        <w:jc w:val="both"/>
        <w:rPr>
          <w:color w:val="000000"/>
          <w:sz w:val="26"/>
          <w:szCs w:val="26"/>
        </w:rPr>
      </w:pPr>
      <w:r w:rsidRPr="0034754B">
        <w:rPr>
          <w:color w:val="000000"/>
          <w:sz w:val="26"/>
          <w:szCs w:val="26"/>
        </w:rPr>
        <w:t>Tiết 1 &amp; 2</w:t>
      </w:r>
      <w:r w:rsidRPr="0034754B">
        <w:rPr>
          <w:color w:val="000000"/>
          <w:sz w:val="26"/>
          <w:szCs w:val="26"/>
        </w:rPr>
        <w:tab/>
        <w:t xml:space="preserve">     Introduction to the course + Pre-course Test</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3&amp;4</w:t>
      </w:r>
      <w:r w:rsidRPr="0034754B">
        <w:rPr>
          <w:color w:val="000000"/>
          <w:sz w:val="26"/>
          <w:szCs w:val="26"/>
        </w:rPr>
        <w:tab/>
        <w:t xml:space="preserve">Unit 1: Faraway friends  </w:t>
      </w:r>
    </w:p>
    <w:p w:rsidR="004F6B64" w:rsidRPr="0034754B" w:rsidRDefault="004F6B64" w:rsidP="00A82C2F">
      <w:pPr>
        <w:tabs>
          <w:tab w:val="left" w:pos="1809"/>
        </w:tabs>
        <w:spacing w:before="40" w:after="40"/>
        <w:jc w:val="both"/>
        <w:rPr>
          <w:bCs/>
          <w:color w:val="000000"/>
          <w:sz w:val="26"/>
          <w:szCs w:val="26"/>
        </w:rPr>
      </w:pPr>
      <w:proofErr w:type="gramStart"/>
      <w:r w:rsidRPr="0034754B">
        <w:rPr>
          <w:color w:val="000000"/>
          <w:sz w:val="26"/>
          <w:szCs w:val="26"/>
        </w:rPr>
        <w:t>Tiết  5</w:t>
      </w:r>
      <w:proofErr w:type="gramEnd"/>
      <w:r w:rsidRPr="0034754B">
        <w:rPr>
          <w:color w:val="000000"/>
          <w:sz w:val="26"/>
          <w:szCs w:val="26"/>
        </w:rPr>
        <w:t>&amp;6</w:t>
      </w:r>
      <w:r w:rsidRPr="0034754B">
        <w:rPr>
          <w:color w:val="000000"/>
          <w:sz w:val="26"/>
          <w:szCs w:val="26"/>
        </w:rPr>
        <w:tab/>
        <w:t xml:space="preserve">Unit 2: Recycled fashion </w:t>
      </w:r>
    </w:p>
    <w:p w:rsidR="004F6B64" w:rsidRPr="0034754B" w:rsidRDefault="004F6B64" w:rsidP="00A82C2F">
      <w:pPr>
        <w:tabs>
          <w:tab w:val="left" w:pos="1809"/>
        </w:tabs>
        <w:spacing w:before="40" w:after="40"/>
        <w:jc w:val="both"/>
        <w:rPr>
          <w:color w:val="000000"/>
          <w:sz w:val="26"/>
          <w:szCs w:val="26"/>
        </w:rPr>
      </w:pPr>
      <w:proofErr w:type="gramStart"/>
      <w:r w:rsidRPr="0034754B">
        <w:rPr>
          <w:color w:val="000000"/>
          <w:sz w:val="26"/>
          <w:szCs w:val="26"/>
        </w:rPr>
        <w:t>Tiết  7</w:t>
      </w:r>
      <w:proofErr w:type="gramEnd"/>
      <w:r w:rsidRPr="0034754B">
        <w:rPr>
          <w:color w:val="000000"/>
          <w:sz w:val="26"/>
          <w:szCs w:val="26"/>
        </w:rPr>
        <w:t>&amp;8</w:t>
      </w:r>
      <w:r w:rsidRPr="0034754B">
        <w:rPr>
          <w:color w:val="000000"/>
          <w:sz w:val="26"/>
          <w:szCs w:val="26"/>
        </w:rPr>
        <w:tab/>
        <w:t xml:space="preserve">Unit 3: Rap music </w:t>
      </w:r>
    </w:p>
    <w:p w:rsidR="004F6B64" w:rsidRPr="0034754B" w:rsidRDefault="004F6B64" w:rsidP="00A82C2F">
      <w:pPr>
        <w:tabs>
          <w:tab w:val="left" w:pos="1809"/>
        </w:tabs>
        <w:spacing w:before="40" w:after="40"/>
        <w:jc w:val="both"/>
        <w:rPr>
          <w:color w:val="000000"/>
          <w:sz w:val="26"/>
          <w:szCs w:val="26"/>
        </w:rPr>
      </w:pPr>
      <w:proofErr w:type="gramStart"/>
      <w:r w:rsidRPr="0034754B">
        <w:rPr>
          <w:color w:val="000000"/>
          <w:sz w:val="26"/>
          <w:szCs w:val="26"/>
        </w:rPr>
        <w:t>Tiết  9</w:t>
      </w:r>
      <w:proofErr w:type="gramEnd"/>
      <w:r w:rsidRPr="0034754B">
        <w:rPr>
          <w:color w:val="000000"/>
          <w:sz w:val="26"/>
          <w:szCs w:val="26"/>
        </w:rPr>
        <w:t>&amp;10</w:t>
      </w:r>
      <w:r w:rsidRPr="0034754B">
        <w:rPr>
          <w:color w:val="000000"/>
          <w:sz w:val="26"/>
          <w:szCs w:val="26"/>
        </w:rPr>
        <w:tab/>
        <w:t xml:space="preserve">Unit 4: Something valuable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11&amp;12</w:t>
      </w:r>
      <w:r w:rsidRPr="0034754B">
        <w:rPr>
          <w:color w:val="000000"/>
          <w:sz w:val="26"/>
          <w:szCs w:val="26"/>
        </w:rPr>
        <w:tab/>
        <w:t xml:space="preserve">Unit 5: Together is better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13&amp;14</w:t>
      </w:r>
      <w:r w:rsidRPr="0034754B">
        <w:rPr>
          <w:color w:val="000000"/>
          <w:sz w:val="26"/>
          <w:szCs w:val="26"/>
        </w:rPr>
        <w:tab/>
        <w:t>Revision for Progress Test 1</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15&amp;16</w:t>
      </w:r>
      <w:r w:rsidRPr="0034754B">
        <w:rPr>
          <w:color w:val="000000"/>
          <w:sz w:val="26"/>
          <w:szCs w:val="26"/>
        </w:rPr>
        <w:tab/>
        <w:t>Progress test 1</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lastRenderedPageBreak/>
        <w:t>Tiết 17&amp;18</w:t>
      </w:r>
      <w:r w:rsidRPr="0034754B">
        <w:rPr>
          <w:color w:val="000000"/>
          <w:sz w:val="26"/>
          <w:szCs w:val="26"/>
        </w:rPr>
        <w:tab/>
        <w:t xml:space="preserve">Unit 6: Thinking young: Creativity in business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19&amp;20</w:t>
      </w:r>
      <w:r w:rsidRPr="0034754B">
        <w:rPr>
          <w:color w:val="000000"/>
          <w:sz w:val="26"/>
          <w:szCs w:val="26"/>
        </w:rPr>
        <w:tab/>
        <w:t xml:space="preserve">Unit 7: Planting trees for peace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21 &amp; 22</w:t>
      </w:r>
      <w:r w:rsidRPr="0034754B">
        <w:rPr>
          <w:color w:val="000000"/>
          <w:sz w:val="26"/>
          <w:szCs w:val="26"/>
        </w:rPr>
        <w:tab/>
        <w:t xml:space="preserve">Unit 8: Driving you crazy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23&amp;24</w:t>
      </w:r>
      <w:r w:rsidRPr="0034754B">
        <w:rPr>
          <w:color w:val="000000"/>
          <w:sz w:val="26"/>
          <w:szCs w:val="26"/>
        </w:rPr>
        <w:tab/>
        <w:t xml:space="preserve">Unit 9: Only child – Lonely child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25&amp;26</w:t>
      </w:r>
      <w:r w:rsidRPr="0034754B">
        <w:rPr>
          <w:color w:val="000000"/>
          <w:sz w:val="26"/>
          <w:szCs w:val="26"/>
        </w:rPr>
        <w:tab/>
        <w:t xml:space="preserve">Unit 10: The beautiful game </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27&amp;28</w:t>
      </w:r>
      <w:r w:rsidRPr="0034754B">
        <w:rPr>
          <w:color w:val="000000"/>
          <w:sz w:val="26"/>
          <w:szCs w:val="26"/>
        </w:rPr>
        <w:tab/>
        <w:t>Revision for Progress Test 2</w:t>
      </w:r>
    </w:p>
    <w:p w:rsidR="004F6B64" w:rsidRPr="0034754B" w:rsidRDefault="004F6B64" w:rsidP="00A82C2F">
      <w:pPr>
        <w:tabs>
          <w:tab w:val="left" w:pos="1809"/>
        </w:tabs>
        <w:spacing w:before="40" w:after="40"/>
        <w:jc w:val="both"/>
        <w:rPr>
          <w:color w:val="000000"/>
          <w:sz w:val="26"/>
          <w:szCs w:val="26"/>
        </w:rPr>
      </w:pPr>
      <w:r w:rsidRPr="0034754B">
        <w:rPr>
          <w:color w:val="000000"/>
          <w:sz w:val="26"/>
          <w:szCs w:val="26"/>
        </w:rPr>
        <w:t>Tiết 29&amp;30</w:t>
      </w:r>
      <w:r w:rsidRPr="0034754B">
        <w:rPr>
          <w:color w:val="000000"/>
          <w:sz w:val="26"/>
          <w:szCs w:val="26"/>
        </w:rPr>
        <w:tab/>
        <w:t>Progress Test 2</w:t>
      </w:r>
    </w:p>
    <w:p w:rsidR="004F6B64" w:rsidRPr="0034754B" w:rsidRDefault="004F6B64" w:rsidP="00A82C2F">
      <w:pPr>
        <w:tabs>
          <w:tab w:val="left" w:pos="2520"/>
        </w:tabs>
        <w:spacing w:before="40" w:after="40"/>
        <w:jc w:val="both"/>
        <w:rPr>
          <w:b/>
          <w:color w:val="000000"/>
          <w:sz w:val="26"/>
          <w:szCs w:val="26"/>
        </w:rPr>
      </w:pPr>
      <w:r w:rsidRPr="0034754B">
        <w:rPr>
          <w:b/>
          <w:color w:val="000000"/>
          <w:sz w:val="26"/>
          <w:szCs w:val="26"/>
        </w:rPr>
        <w:t>II. HÌNH THỨC TỔ CHỨC DẠY - HỌC</w:t>
      </w:r>
      <w:r w:rsidR="001711E6">
        <w:rPr>
          <w:b/>
          <w:color w:val="000000"/>
          <w:sz w:val="26"/>
          <w:szCs w:val="26"/>
        </w:rPr>
        <w:t xml:space="preserve">: </w:t>
      </w:r>
      <w:r w:rsidR="00243699">
        <w:rPr>
          <w:b/>
          <w:color w:val="000000"/>
          <w:sz w:val="26"/>
          <w:szCs w:val="26"/>
        </w:rPr>
        <w:t>Online/ Truyền thống</w:t>
      </w:r>
    </w:p>
    <w:p w:rsidR="004F6B64" w:rsidRPr="0034754B" w:rsidRDefault="004F6B64" w:rsidP="00A82C2F">
      <w:pPr>
        <w:spacing w:before="40" w:after="40"/>
        <w:jc w:val="both"/>
        <w:rPr>
          <w:b/>
          <w:color w:val="000000"/>
          <w:sz w:val="26"/>
          <w:szCs w:val="26"/>
        </w:rPr>
      </w:pPr>
      <w:r w:rsidRPr="0034754B">
        <w:rPr>
          <w:b/>
          <w:color w:val="000000"/>
          <w:sz w:val="26"/>
          <w:szCs w:val="26"/>
        </w:rPr>
        <w:t>III. CHÍNH SÁCH ĐỐI VỚI HỌC PHẦN VÀ PHƯƠNG PHÁP, HÌNH THỨC KIỂM TRA - ĐÁNH GIÁ KẾT QUẢ HỌC TẬP HỌC PHẦN</w:t>
      </w:r>
    </w:p>
    <w:p w:rsidR="00B44CE6" w:rsidRDefault="00B44CE6" w:rsidP="00A82C2F">
      <w:pPr>
        <w:pStyle w:val="ListParagraph"/>
        <w:spacing w:before="40" w:after="40" w:line="240" w:lineRule="auto"/>
        <w:ind w:left="0"/>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B44CE6" w:rsidRDefault="00B44CE6" w:rsidP="00A82C2F">
      <w:pPr>
        <w:pStyle w:val="ListParagrap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t xml:space="preserve">- Đánh giá </w:t>
      </w:r>
      <w:proofErr w:type="gramStart"/>
      <w:r>
        <w:rPr>
          <w:rFonts w:ascii="Times New Roman" w:hAnsi="Times New Roman"/>
          <w:color w:val="000000"/>
          <w:sz w:val="26"/>
          <w:szCs w:val="26"/>
        </w:rPr>
        <w:t>về  chuyên</w:t>
      </w:r>
      <w:proofErr w:type="gramEnd"/>
      <w:r>
        <w:rPr>
          <w:rFonts w:ascii="Times New Roman" w:hAnsi="Times New Roman"/>
          <w:color w:val="000000"/>
          <w:sz w:val="26"/>
          <w:szCs w:val="26"/>
        </w:rPr>
        <w:t xml:space="preserve"> cần và bài tập nhóm  </w:t>
      </w:r>
    </w:p>
    <w:p w:rsidR="00B44CE6" w:rsidRDefault="00B44CE6" w:rsidP="00A82C2F">
      <w:pPr>
        <w:pStyle w:val="ListParagrap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B44CE6" w:rsidRDefault="00B44CE6" w:rsidP="00A82C2F">
      <w:pPr>
        <w:pStyle w:val="ListParagraph"/>
        <w:spacing w:before="40" w:after="40" w:line="240" w:lineRule="auto"/>
        <w:ind w:left="0"/>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B44CE6" w:rsidRDefault="00B44CE6" w:rsidP="00A82C2F">
      <w:pPr>
        <w:pStyle w:val="ListParagrap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B44CE6" w:rsidRDefault="00B44CE6" w:rsidP="00A82C2F">
      <w:pPr>
        <w:pStyle w:val="ListParagraph"/>
        <w:spacing w:before="40" w:after="40" w:line="240" w:lineRule="auto"/>
        <w:ind w:left="0"/>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rsidR="004F6B64" w:rsidRPr="0034754B" w:rsidRDefault="004F6B64" w:rsidP="00A82C2F">
      <w:pPr>
        <w:spacing w:before="40" w:after="40"/>
        <w:jc w:val="both"/>
        <w:rPr>
          <w:b/>
          <w:color w:val="000000"/>
          <w:sz w:val="26"/>
          <w:szCs w:val="26"/>
          <w:lang w:val="vi-VN"/>
        </w:rPr>
      </w:pPr>
      <w:r w:rsidRPr="0034754B">
        <w:rPr>
          <w:b/>
          <w:color w:val="000000"/>
          <w:sz w:val="26"/>
          <w:szCs w:val="26"/>
          <w:lang w:val="vi-VN"/>
        </w:rPr>
        <w:t>IV. TÀI LIỆU HỌC TẬP</w:t>
      </w:r>
    </w:p>
    <w:p w:rsidR="00BE5038" w:rsidRPr="0034754B" w:rsidRDefault="004F6B64" w:rsidP="00A82C2F">
      <w:pPr>
        <w:spacing w:before="40" w:after="40"/>
        <w:jc w:val="both"/>
        <w:rPr>
          <w:b/>
          <w:color w:val="000000"/>
          <w:sz w:val="26"/>
          <w:szCs w:val="26"/>
          <w:lang w:val="vi-VN"/>
        </w:rPr>
      </w:pPr>
      <w:r w:rsidRPr="0034754B">
        <w:rPr>
          <w:b/>
          <w:color w:val="000000"/>
          <w:sz w:val="26"/>
          <w:szCs w:val="26"/>
          <w:lang w:val="vi-VN"/>
        </w:rPr>
        <w:t xml:space="preserve">- </w:t>
      </w:r>
      <w:r w:rsidR="00BE5038" w:rsidRPr="0034754B">
        <w:rPr>
          <w:b/>
          <w:color w:val="000000"/>
          <w:sz w:val="26"/>
          <w:szCs w:val="26"/>
          <w:lang w:val="vi-VN"/>
        </w:rPr>
        <w:t xml:space="preserve">Tài liệu bắt buộc </w:t>
      </w:r>
    </w:p>
    <w:p w:rsidR="00BE5038" w:rsidRPr="0034754B" w:rsidRDefault="00BE5038" w:rsidP="00A82C2F">
      <w:pPr>
        <w:tabs>
          <w:tab w:val="left" w:pos="402"/>
        </w:tabs>
        <w:spacing w:before="40" w:after="40"/>
        <w:ind w:left="403" w:hanging="403"/>
        <w:jc w:val="both"/>
        <w:rPr>
          <w:color w:val="000000"/>
          <w:sz w:val="26"/>
          <w:szCs w:val="26"/>
        </w:rPr>
      </w:pPr>
      <w:proofErr w:type="gramStart"/>
      <w:r w:rsidRPr="0034754B">
        <w:rPr>
          <w:color w:val="000000"/>
          <w:sz w:val="26"/>
          <w:szCs w:val="26"/>
        </w:rPr>
        <w:t>Merdinger, P. &amp; Barton, L. (2009).</w:t>
      </w:r>
      <w:proofErr w:type="gramEnd"/>
      <w:r w:rsidRPr="0034754B">
        <w:rPr>
          <w:color w:val="000000"/>
          <w:sz w:val="26"/>
          <w:szCs w:val="26"/>
        </w:rPr>
        <w:t xml:space="preserve"> </w:t>
      </w:r>
      <w:r w:rsidRPr="0034754B">
        <w:rPr>
          <w:i/>
          <w:color w:val="000000"/>
          <w:sz w:val="26"/>
          <w:szCs w:val="26"/>
        </w:rPr>
        <w:t>NorthStar: Listening and speaking Level 1.</w:t>
      </w:r>
      <w:r w:rsidRPr="0034754B">
        <w:rPr>
          <w:color w:val="000000"/>
          <w:sz w:val="26"/>
          <w:szCs w:val="26"/>
        </w:rPr>
        <w:t xml:space="preserve"> New York: Pearson. </w:t>
      </w:r>
    </w:p>
    <w:p w:rsidR="00BE5038" w:rsidRPr="0034754B" w:rsidRDefault="00BE5038" w:rsidP="00A82C2F">
      <w:pPr>
        <w:spacing w:before="40" w:after="40"/>
        <w:jc w:val="both"/>
        <w:rPr>
          <w:b/>
          <w:color w:val="000000"/>
          <w:sz w:val="26"/>
          <w:szCs w:val="26"/>
        </w:rPr>
      </w:pPr>
      <w:r w:rsidRPr="0034754B">
        <w:rPr>
          <w:b/>
          <w:color w:val="000000"/>
          <w:sz w:val="26"/>
          <w:szCs w:val="26"/>
        </w:rPr>
        <w:t xml:space="preserve">- Tài liệu tham khảo </w:t>
      </w:r>
    </w:p>
    <w:p w:rsidR="00BE5038" w:rsidRPr="0034754B" w:rsidRDefault="00BE5038" w:rsidP="00A82C2F">
      <w:pPr>
        <w:spacing w:before="40" w:after="40"/>
        <w:ind w:left="360" w:hanging="360"/>
        <w:jc w:val="both"/>
        <w:rPr>
          <w:color w:val="000000"/>
          <w:sz w:val="26"/>
          <w:szCs w:val="26"/>
        </w:rPr>
      </w:pPr>
      <w:r w:rsidRPr="0034754B">
        <w:rPr>
          <w:color w:val="000000"/>
          <w:sz w:val="26"/>
          <w:szCs w:val="26"/>
        </w:rPr>
        <w:t xml:space="preserve">1. Acklam, R. &amp; Crace, A. (2006). </w:t>
      </w:r>
      <w:r w:rsidRPr="0034754B">
        <w:rPr>
          <w:i/>
          <w:color w:val="000000"/>
          <w:sz w:val="26"/>
          <w:szCs w:val="26"/>
        </w:rPr>
        <w:t>Pre-Intermediate Total English: Student's book</w:t>
      </w:r>
      <w:r w:rsidRPr="0034754B">
        <w:rPr>
          <w:color w:val="000000"/>
          <w:sz w:val="26"/>
          <w:szCs w:val="26"/>
        </w:rPr>
        <w:t>. Harlow: Pearson.</w:t>
      </w:r>
    </w:p>
    <w:p w:rsidR="00BE5038" w:rsidRPr="0034754B" w:rsidRDefault="00356825" w:rsidP="00A82C2F">
      <w:pPr>
        <w:spacing w:before="40" w:after="40"/>
        <w:jc w:val="both"/>
        <w:rPr>
          <w:color w:val="000000"/>
          <w:sz w:val="26"/>
          <w:szCs w:val="26"/>
        </w:rPr>
      </w:pPr>
      <w:r w:rsidRPr="0034754B">
        <w:rPr>
          <w:color w:val="000000"/>
          <w:sz w:val="26"/>
          <w:szCs w:val="26"/>
        </w:rPr>
        <w:t>2</w:t>
      </w:r>
      <w:r w:rsidR="00BE5038" w:rsidRPr="0034754B">
        <w:rPr>
          <w:color w:val="000000"/>
          <w:sz w:val="26"/>
          <w:szCs w:val="26"/>
        </w:rPr>
        <w:t xml:space="preserve">. Margaret Brooks (2011). </w:t>
      </w:r>
      <w:r w:rsidRPr="0034754B">
        <w:rPr>
          <w:i/>
          <w:color w:val="000000"/>
          <w:sz w:val="26"/>
          <w:szCs w:val="26"/>
        </w:rPr>
        <w:t>Q</w:t>
      </w:r>
      <w:proofErr w:type="gramStart"/>
      <w:r w:rsidRPr="0034754B">
        <w:rPr>
          <w:i/>
          <w:color w:val="000000"/>
          <w:sz w:val="26"/>
          <w:szCs w:val="26"/>
        </w:rPr>
        <w:t>:</w:t>
      </w:r>
      <w:r w:rsidR="00BE5038" w:rsidRPr="0034754B">
        <w:rPr>
          <w:i/>
          <w:color w:val="000000"/>
          <w:sz w:val="26"/>
          <w:szCs w:val="26"/>
        </w:rPr>
        <w:t>Skills</w:t>
      </w:r>
      <w:proofErr w:type="gramEnd"/>
      <w:r w:rsidR="00BE5038" w:rsidRPr="0034754B">
        <w:rPr>
          <w:i/>
          <w:color w:val="000000"/>
          <w:sz w:val="26"/>
          <w:szCs w:val="26"/>
        </w:rPr>
        <w:t xml:space="preserve"> for Success1,  Listening and Speaking</w:t>
      </w:r>
      <w:r w:rsidR="00BE5038" w:rsidRPr="0034754B">
        <w:rPr>
          <w:color w:val="000000"/>
          <w:sz w:val="26"/>
          <w:szCs w:val="26"/>
        </w:rPr>
        <w:t>. Oxford: Oxford University Press.</w:t>
      </w:r>
    </w:p>
    <w:p w:rsidR="00BE5038" w:rsidRPr="0034754B" w:rsidRDefault="00356825" w:rsidP="00A82C2F">
      <w:pPr>
        <w:spacing w:before="40" w:after="40"/>
        <w:jc w:val="both"/>
        <w:rPr>
          <w:color w:val="000000"/>
          <w:sz w:val="26"/>
          <w:szCs w:val="26"/>
        </w:rPr>
      </w:pPr>
      <w:r w:rsidRPr="0034754B">
        <w:rPr>
          <w:color w:val="000000"/>
          <w:sz w:val="26"/>
          <w:szCs w:val="26"/>
        </w:rPr>
        <w:t>3</w:t>
      </w:r>
      <w:r w:rsidR="00BE5038" w:rsidRPr="0034754B">
        <w:rPr>
          <w:color w:val="000000"/>
          <w:sz w:val="26"/>
          <w:szCs w:val="26"/>
        </w:rPr>
        <w:t xml:space="preserve">. Websites: </w:t>
      </w:r>
    </w:p>
    <w:p w:rsidR="00BE5038" w:rsidRPr="0034754B" w:rsidRDefault="00596758" w:rsidP="00A82C2F">
      <w:pPr>
        <w:spacing w:before="40" w:after="40"/>
        <w:jc w:val="both"/>
        <w:rPr>
          <w:color w:val="000000"/>
          <w:sz w:val="26"/>
          <w:szCs w:val="26"/>
        </w:rPr>
      </w:pPr>
      <w:hyperlink r:id="rId9" w:history="1">
        <w:r w:rsidR="00BE5038" w:rsidRPr="0034754B">
          <w:rPr>
            <w:color w:val="000000"/>
            <w:sz w:val="26"/>
            <w:szCs w:val="26"/>
          </w:rPr>
          <w:t>http://www.bbc.co.uk</w:t>
        </w:r>
      </w:hyperlink>
    </w:p>
    <w:p w:rsidR="00BE5038" w:rsidRPr="0034754B" w:rsidRDefault="00BE5038" w:rsidP="00A82C2F">
      <w:pPr>
        <w:spacing w:before="40" w:after="40"/>
        <w:jc w:val="both"/>
        <w:rPr>
          <w:color w:val="000000"/>
          <w:sz w:val="26"/>
          <w:szCs w:val="26"/>
        </w:rPr>
      </w:pPr>
      <w:r w:rsidRPr="0034754B">
        <w:rPr>
          <w:color w:val="000000"/>
          <w:sz w:val="26"/>
          <w:szCs w:val="26"/>
        </w:rPr>
        <w:t>http://www.flo-joe.co.uk</w:t>
      </w:r>
    </w:p>
    <w:p w:rsidR="00BE5038" w:rsidRPr="0034754B" w:rsidRDefault="00596758" w:rsidP="00A82C2F">
      <w:pPr>
        <w:spacing w:before="40" w:after="40"/>
        <w:jc w:val="both"/>
        <w:rPr>
          <w:color w:val="000000"/>
          <w:sz w:val="26"/>
          <w:szCs w:val="26"/>
        </w:rPr>
      </w:pPr>
      <w:hyperlink r:id="rId10" w:history="1">
        <w:r w:rsidR="00BE5038" w:rsidRPr="0034754B">
          <w:rPr>
            <w:color w:val="000000"/>
            <w:sz w:val="26"/>
            <w:szCs w:val="26"/>
          </w:rPr>
          <w:t>http://www.englishclub.com</w:t>
        </w:r>
      </w:hyperlink>
    </w:p>
    <w:p w:rsidR="00BE5038" w:rsidRPr="0034754B" w:rsidRDefault="00596758" w:rsidP="00A82C2F">
      <w:pPr>
        <w:spacing w:before="40" w:after="40"/>
        <w:jc w:val="both"/>
        <w:rPr>
          <w:color w:val="000000"/>
          <w:sz w:val="26"/>
          <w:szCs w:val="26"/>
        </w:rPr>
      </w:pPr>
      <w:hyperlink r:id="rId11" w:history="1">
        <w:r w:rsidR="00BE5038" w:rsidRPr="0034754B">
          <w:rPr>
            <w:rStyle w:val="Hyperlink"/>
            <w:bCs/>
            <w:color w:val="000000"/>
            <w:sz w:val="26"/>
            <w:szCs w:val="26"/>
          </w:rPr>
          <w:t>http://www.esl-lab.com</w:t>
        </w:r>
      </w:hyperlink>
    </w:p>
    <w:p w:rsidR="00BE5038" w:rsidRPr="0034754B" w:rsidRDefault="00596758" w:rsidP="00A82C2F">
      <w:pPr>
        <w:spacing w:before="40" w:after="40"/>
        <w:jc w:val="both"/>
        <w:rPr>
          <w:color w:val="000000"/>
          <w:sz w:val="26"/>
          <w:szCs w:val="26"/>
        </w:rPr>
      </w:pPr>
      <w:hyperlink r:id="rId12" w:history="1">
        <w:r w:rsidR="00BE5038" w:rsidRPr="0034754B">
          <w:rPr>
            <w:rStyle w:val="Hyperlink"/>
            <w:bCs/>
            <w:color w:val="000000"/>
            <w:sz w:val="26"/>
            <w:szCs w:val="26"/>
          </w:rPr>
          <w:t>http://www.eslnotes.com</w:t>
        </w:r>
      </w:hyperlink>
    </w:p>
    <w:p w:rsidR="00BE5038" w:rsidRPr="0034754B" w:rsidRDefault="00596758" w:rsidP="00A82C2F">
      <w:pPr>
        <w:spacing w:before="40" w:after="40"/>
        <w:jc w:val="both"/>
        <w:rPr>
          <w:color w:val="000000"/>
          <w:sz w:val="26"/>
          <w:szCs w:val="26"/>
        </w:rPr>
      </w:pPr>
      <w:hyperlink r:id="rId13" w:history="1">
        <w:r w:rsidR="00BE5038" w:rsidRPr="0034754B">
          <w:rPr>
            <w:rStyle w:val="Hyperlink"/>
            <w:bCs/>
            <w:color w:val="000000"/>
            <w:sz w:val="26"/>
            <w:szCs w:val="26"/>
          </w:rPr>
          <w:t>http://esltutorblog.com/listening.html</w:t>
        </w:r>
      </w:hyperlink>
    </w:p>
    <w:p w:rsidR="00BE5038" w:rsidRPr="0034754B" w:rsidRDefault="00596758" w:rsidP="00A82C2F">
      <w:pPr>
        <w:spacing w:before="40" w:after="40"/>
        <w:jc w:val="both"/>
        <w:rPr>
          <w:color w:val="000000"/>
          <w:sz w:val="26"/>
          <w:szCs w:val="26"/>
        </w:rPr>
      </w:pPr>
      <w:hyperlink r:id="rId14" w:history="1">
        <w:r w:rsidR="00BE5038" w:rsidRPr="0034754B">
          <w:rPr>
            <w:color w:val="000000"/>
            <w:sz w:val="26"/>
            <w:szCs w:val="26"/>
          </w:rPr>
          <w:t>http://www.tienganhonline.net</w:t>
        </w:r>
      </w:hyperlink>
    </w:p>
    <w:p w:rsidR="00BE5038" w:rsidRPr="0034754B" w:rsidRDefault="00596758" w:rsidP="00A82C2F">
      <w:pPr>
        <w:spacing w:before="40" w:after="40"/>
        <w:jc w:val="both"/>
        <w:rPr>
          <w:color w:val="000000"/>
          <w:sz w:val="26"/>
          <w:szCs w:val="26"/>
        </w:rPr>
      </w:pPr>
      <w:hyperlink r:id="rId15" w:history="1">
        <w:r w:rsidR="00BE5038" w:rsidRPr="0034754B">
          <w:rPr>
            <w:color w:val="000000"/>
            <w:sz w:val="26"/>
            <w:szCs w:val="26"/>
          </w:rPr>
          <w:t>http://vi.talkenglish.com</w:t>
        </w:r>
      </w:hyperlink>
    </w:p>
    <w:p w:rsidR="004F6B64" w:rsidRPr="0034754B" w:rsidRDefault="00596758" w:rsidP="00A82C2F">
      <w:pPr>
        <w:spacing w:before="40" w:after="40"/>
        <w:jc w:val="both"/>
        <w:rPr>
          <w:b/>
          <w:color w:val="000000"/>
          <w:sz w:val="26"/>
          <w:szCs w:val="26"/>
        </w:rPr>
      </w:pPr>
      <w:hyperlink r:id="rId16" w:history="1">
        <w:r w:rsidR="00BE5038" w:rsidRPr="0034754B">
          <w:rPr>
            <w:color w:val="000000"/>
            <w:sz w:val="26"/>
            <w:szCs w:val="26"/>
          </w:rPr>
          <w:t>http://www.voanews.com</w:t>
        </w:r>
      </w:hyperlink>
    </w:p>
    <w:sectPr w:rsidR="004F6B64" w:rsidRPr="0034754B" w:rsidSect="0034754B">
      <w:footerReference w:type="even" r:id="rId17"/>
      <w:footerReference w:type="default" r:id="rId18"/>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758" w:rsidRDefault="00596758">
      <w:r>
        <w:separator/>
      </w:r>
    </w:p>
  </w:endnote>
  <w:endnote w:type="continuationSeparator" w:id="0">
    <w:p w:rsidR="00596758" w:rsidRDefault="0059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end"/>
    </w:r>
  </w:p>
  <w:p w:rsidR="00C95F28" w:rsidRDefault="00C95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separate"/>
    </w:r>
    <w:r w:rsidR="00A82C2F">
      <w:rPr>
        <w:rStyle w:val="PageNumber"/>
        <w:noProof/>
      </w:rPr>
      <w:t>1</w:t>
    </w:r>
    <w:r>
      <w:rPr>
        <w:rStyle w:val="PageNumber"/>
      </w:rPr>
      <w:fldChar w:fldCharType="end"/>
    </w:r>
  </w:p>
  <w:p w:rsidR="00C95F28" w:rsidRDefault="00C95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758" w:rsidRDefault="00596758">
      <w:r>
        <w:separator/>
      </w:r>
    </w:p>
  </w:footnote>
  <w:footnote w:type="continuationSeparator" w:id="0">
    <w:p w:rsidR="00596758" w:rsidRDefault="00596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37A"/>
    <w:rsid w:val="0002658A"/>
    <w:rsid w:val="00026F2E"/>
    <w:rsid w:val="000277BD"/>
    <w:rsid w:val="000310E8"/>
    <w:rsid w:val="00033690"/>
    <w:rsid w:val="00037CB9"/>
    <w:rsid w:val="00044592"/>
    <w:rsid w:val="00045B8F"/>
    <w:rsid w:val="0004698A"/>
    <w:rsid w:val="00052777"/>
    <w:rsid w:val="00052E0A"/>
    <w:rsid w:val="00063872"/>
    <w:rsid w:val="0006698D"/>
    <w:rsid w:val="0007526E"/>
    <w:rsid w:val="00080A5B"/>
    <w:rsid w:val="00080DEF"/>
    <w:rsid w:val="00081B0C"/>
    <w:rsid w:val="00087873"/>
    <w:rsid w:val="000917A1"/>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02F6"/>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1E6"/>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35DB"/>
    <w:rsid w:val="001B4559"/>
    <w:rsid w:val="001C35F9"/>
    <w:rsid w:val="001C3959"/>
    <w:rsid w:val="001C6343"/>
    <w:rsid w:val="001D0BB2"/>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07ED6"/>
    <w:rsid w:val="00211DD1"/>
    <w:rsid w:val="00212048"/>
    <w:rsid w:val="002155F4"/>
    <w:rsid w:val="00221ED0"/>
    <w:rsid w:val="0022213A"/>
    <w:rsid w:val="00227357"/>
    <w:rsid w:val="00227862"/>
    <w:rsid w:val="00240FE6"/>
    <w:rsid w:val="00243699"/>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D2CC4"/>
    <w:rsid w:val="002D35D4"/>
    <w:rsid w:val="002D4058"/>
    <w:rsid w:val="002D473B"/>
    <w:rsid w:val="002D4854"/>
    <w:rsid w:val="002E123B"/>
    <w:rsid w:val="002E3E24"/>
    <w:rsid w:val="003029AA"/>
    <w:rsid w:val="00302CD5"/>
    <w:rsid w:val="00305CDB"/>
    <w:rsid w:val="00314E04"/>
    <w:rsid w:val="003218B3"/>
    <w:rsid w:val="00321AA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70E29"/>
    <w:rsid w:val="00482177"/>
    <w:rsid w:val="004826F1"/>
    <w:rsid w:val="00484CA3"/>
    <w:rsid w:val="00485215"/>
    <w:rsid w:val="00492701"/>
    <w:rsid w:val="004A0CDC"/>
    <w:rsid w:val="004A3425"/>
    <w:rsid w:val="004A405C"/>
    <w:rsid w:val="004A7D41"/>
    <w:rsid w:val="004A7FE7"/>
    <w:rsid w:val="004B1303"/>
    <w:rsid w:val="004B13B2"/>
    <w:rsid w:val="004B16E4"/>
    <w:rsid w:val="004B29D9"/>
    <w:rsid w:val="004D0C1F"/>
    <w:rsid w:val="004D2836"/>
    <w:rsid w:val="004D5DF8"/>
    <w:rsid w:val="004D5F9C"/>
    <w:rsid w:val="004D6CF0"/>
    <w:rsid w:val="004D7721"/>
    <w:rsid w:val="004E2E49"/>
    <w:rsid w:val="004E3118"/>
    <w:rsid w:val="004E529F"/>
    <w:rsid w:val="004F20B2"/>
    <w:rsid w:val="004F2E58"/>
    <w:rsid w:val="004F3550"/>
    <w:rsid w:val="004F3D9E"/>
    <w:rsid w:val="004F3F6C"/>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5746C"/>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86BCD"/>
    <w:rsid w:val="0059138F"/>
    <w:rsid w:val="00592740"/>
    <w:rsid w:val="00594D4C"/>
    <w:rsid w:val="00594D8B"/>
    <w:rsid w:val="00595B62"/>
    <w:rsid w:val="00595D7B"/>
    <w:rsid w:val="00596758"/>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951DF"/>
    <w:rsid w:val="006A175F"/>
    <w:rsid w:val="006A2C0F"/>
    <w:rsid w:val="006A4A31"/>
    <w:rsid w:val="006B15FF"/>
    <w:rsid w:val="006B4110"/>
    <w:rsid w:val="006B4231"/>
    <w:rsid w:val="006B4DB2"/>
    <w:rsid w:val="006B6C09"/>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16D5A"/>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3A8C"/>
    <w:rsid w:val="00865208"/>
    <w:rsid w:val="00865685"/>
    <w:rsid w:val="00866E6C"/>
    <w:rsid w:val="00876AA2"/>
    <w:rsid w:val="00882D56"/>
    <w:rsid w:val="00883478"/>
    <w:rsid w:val="00891763"/>
    <w:rsid w:val="008962BB"/>
    <w:rsid w:val="008A064C"/>
    <w:rsid w:val="008A6531"/>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1FB8"/>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32E9"/>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2C2F"/>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4CE6"/>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2021"/>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20F09"/>
    <w:rsid w:val="00E21247"/>
    <w:rsid w:val="00E252E2"/>
    <w:rsid w:val="00E40A8C"/>
    <w:rsid w:val="00E4149F"/>
    <w:rsid w:val="00E4453F"/>
    <w:rsid w:val="00E50A8A"/>
    <w:rsid w:val="00E5702E"/>
    <w:rsid w:val="00E57318"/>
    <w:rsid w:val="00E57A09"/>
    <w:rsid w:val="00E60275"/>
    <w:rsid w:val="00E6230A"/>
    <w:rsid w:val="00E67734"/>
    <w:rsid w:val="00E6798F"/>
    <w:rsid w:val="00E701F7"/>
    <w:rsid w:val="00E704C2"/>
    <w:rsid w:val="00E72509"/>
    <w:rsid w:val="00E76CD7"/>
    <w:rsid w:val="00E804CF"/>
    <w:rsid w:val="00E817D7"/>
    <w:rsid w:val="00E81D73"/>
    <w:rsid w:val="00E825C8"/>
    <w:rsid w:val="00E84427"/>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929436925">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sltutorblog.com/listening.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lnote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oanew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l-lab.com/" TargetMode="External"/><Relationship Id="rId5" Type="http://schemas.openxmlformats.org/officeDocument/2006/relationships/settings" Target="settings.xml"/><Relationship Id="rId15" Type="http://schemas.openxmlformats.org/officeDocument/2006/relationships/hyperlink" Target="http://vi.talkenglish.com" TargetMode="External"/><Relationship Id="rId10" Type="http://schemas.openxmlformats.org/officeDocument/2006/relationships/hyperlink" Target="http://www.englishclub.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bc.co.uk" TargetMode="External"/><Relationship Id="rId14" Type="http://schemas.openxmlformats.org/officeDocument/2006/relationships/hyperlink" Target="http://www.tienganh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80C7-D023-4E71-863E-1377BD2C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3764</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21</cp:revision>
  <cp:lastPrinted>2010-09-21T02:01:00Z</cp:lastPrinted>
  <dcterms:created xsi:type="dcterms:W3CDTF">2020-12-16T08:01:00Z</dcterms:created>
  <dcterms:modified xsi:type="dcterms:W3CDTF">2021-08-03T07:55:00Z</dcterms:modified>
</cp:coreProperties>
</file>