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CBEC" w14:textId="51CC61FC" w:rsidR="0079765F" w:rsidRPr="00CB33B1" w:rsidRDefault="00F0379A" w:rsidP="006422F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B33B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LỊCH </w:t>
      </w:r>
      <w:r w:rsidR="006422F1" w:rsidRPr="00CB33B1">
        <w:rPr>
          <w:rFonts w:ascii="Times New Roman" w:hAnsi="Times New Roman" w:cs="Times New Roman"/>
          <w:b/>
          <w:bCs/>
          <w:sz w:val="26"/>
          <w:szCs w:val="26"/>
          <w:lang w:val="vi-VN"/>
        </w:rPr>
        <w:t>TRÌNH HỌC TẬP</w:t>
      </w:r>
    </w:p>
    <w:p w14:paraId="52AC6933" w14:textId="77777777" w:rsidR="006422F1" w:rsidRPr="00CB33B1" w:rsidRDefault="006422F1" w:rsidP="006422F1">
      <w:pPr>
        <w:spacing w:before="40" w:after="4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B33B1">
        <w:rPr>
          <w:rFonts w:ascii="Times New Roman" w:hAnsi="Times New Roman" w:cs="Times New Roman"/>
          <w:b/>
          <w:color w:val="000000"/>
          <w:sz w:val="26"/>
          <w:szCs w:val="26"/>
        </w:rPr>
        <w:t>1. Thông tin chung</w:t>
      </w:r>
    </w:p>
    <w:p w14:paraId="3B4CA610" w14:textId="77777777" w:rsidR="006422F1" w:rsidRPr="00CB33B1" w:rsidRDefault="006422F1" w:rsidP="006422F1">
      <w:pPr>
        <w:spacing w:before="40" w:after="40"/>
        <w:ind w:left="357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Toc493162280"/>
      <w:r w:rsidRPr="00CB33B1">
        <w:rPr>
          <w:rFonts w:ascii="Times New Roman" w:hAnsi="Times New Roman" w:cs="Times New Roman"/>
          <w:color w:val="000000"/>
          <w:sz w:val="26"/>
          <w:szCs w:val="26"/>
        </w:rPr>
        <w:t>- Tên học phần:</w:t>
      </w:r>
      <w:r w:rsidRPr="00CB33B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33B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ĐỌC 1 (READING 1)</w:t>
      </w:r>
      <w:bookmarkEnd w:id="0"/>
    </w:p>
    <w:p w14:paraId="068B9A2B" w14:textId="77777777" w:rsidR="006422F1" w:rsidRPr="00CB33B1" w:rsidRDefault="006422F1" w:rsidP="006422F1">
      <w:pPr>
        <w:spacing w:before="40" w:after="40"/>
        <w:ind w:left="36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B33B1">
        <w:rPr>
          <w:rFonts w:ascii="Times New Roman" w:hAnsi="Times New Roman" w:cs="Times New Roman"/>
          <w:color w:val="000000"/>
          <w:sz w:val="26"/>
          <w:szCs w:val="26"/>
        </w:rPr>
        <w:t>- Mã học phần:</w:t>
      </w:r>
      <w:r w:rsidRPr="00CB33B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33B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33B1">
        <w:rPr>
          <w:rFonts w:ascii="Times New Roman" w:hAnsi="Times New Roman" w:cs="Times New Roman"/>
          <w:b/>
          <w:color w:val="000000"/>
          <w:sz w:val="26"/>
          <w:szCs w:val="26"/>
        </w:rPr>
        <w:t>ANH4032</w:t>
      </w:r>
    </w:p>
    <w:p w14:paraId="34A61BBE" w14:textId="77777777" w:rsidR="006422F1" w:rsidRPr="00CB33B1" w:rsidRDefault="006422F1" w:rsidP="006422F1">
      <w:pPr>
        <w:spacing w:before="40" w:after="40"/>
        <w:ind w:left="36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B33B1">
        <w:rPr>
          <w:rFonts w:ascii="Times New Roman" w:hAnsi="Times New Roman" w:cs="Times New Roman"/>
          <w:color w:val="000000"/>
          <w:sz w:val="26"/>
          <w:szCs w:val="26"/>
        </w:rPr>
        <w:t xml:space="preserve">- Số tín chỉ: </w:t>
      </w:r>
      <w:r w:rsidRPr="00CB33B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33B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33B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02 </w:t>
      </w:r>
    </w:p>
    <w:p w14:paraId="638323BC" w14:textId="77777777" w:rsidR="006422F1" w:rsidRPr="00CB33B1" w:rsidRDefault="006422F1" w:rsidP="006422F1">
      <w:pPr>
        <w:tabs>
          <w:tab w:val="left" w:pos="360"/>
        </w:tabs>
        <w:spacing w:before="40" w:after="40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CB33B1">
        <w:rPr>
          <w:rFonts w:ascii="Times New Roman" w:hAnsi="Times New Roman" w:cs="Times New Roman"/>
          <w:color w:val="000000"/>
          <w:sz w:val="26"/>
          <w:szCs w:val="26"/>
        </w:rPr>
        <w:t xml:space="preserve">- Học phần: </w:t>
      </w:r>
      <w:r w:rsidRPr="00CB33B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33B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+ Bắt buộc:  </w:t>
      </w:r>
      <w:r w:rsidRPr="00CB33B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33B1">
        <w:rPr>
          <w:rFonts w:ascii="Times New Roman" w:hAnsi="Times New Roman" w:cs="Times New Roman"/>
          <w:color w:val="000000"/>
          <w:sz w:val="26"/>
          <w:szCs w:val="26"/>
        </w:rPr>
        <w:sym w:font="Wingdings" w:char="F0FE"/>
      </w:r>
    </w:p>
    <w:p w14:paraId="38FEC9B9" w14:textId="77777777" w:rsidR="006422F1" w:rsidRPr="00CB33B1" w:rsidRDefault="006422F1" w:rsidP="006422F1">
      <w:pPr>
        <w:tabs>
          <w:tab w:val="left" w:pos="360"/>
        </w:tabs>
        <w:spacing w:before="40" w:after="40"/>
        <w:ind w:left="720"/>
        <w:rPr>
          <w:rFonts w:ascii="Times New Roman" w:hAnsi="Times New Roman" w:cs="Times New Roman"/>
          <w:color w:val="000000"/>
          <w:sz w:val="26"/>
          <w:szCs w:val="26"/>
        </w:rPr>
      </w:pPr>
      <w:r w:rsidRPr="00CB33B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33B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33B1">
        <w:rPr>
          <w:rFonts w:ascii="Times New Roman" w:hAnsi="Times New Roman" w:cs="Times New Roman"/>
          <w:color w:val="000000"/>
          <w:sz w:val="26"/>
          <w:szCs w:val="26"/>
        </w:rPr>
        <w:tab/>
        <w:t>+ Tự chọn:</w:t>
      </w:r>
      <w:r w:rsidRPr="00CB33B1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218DA3AA" w14:textId="77777777" w:rsidR="006422F1" w:rsidRPr="00CB33B1" w:rsidRDefault="006422F1" w:rsidP="006422F1">
      <w:pPr>
        <w:spacing w:before="40" w:after="40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CB33B1">
        <w:rPr>
          <w:rFonts w:ascii="Times New Roman" w:hAnsi="Times New Roman" w:cs="Times New Roman"/>
          <w:color w:val="000000"/>
          <w:sz w:val="26"/>
          <w:szCs w:val="26"/>
        </w:rPr>
        <w:t>Các mã học phần học trước: không</w:t>
      </w:r>
    </w:p>
    <w:p w14:paraId="7D453561" w14:textId="6546A552" w:rsidR="006422F1" w:rsidRPr="00CB33B1" w:rsidRDefault="006422F1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B33B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2. Lịch trình học tập </w:t>
      </w:r>
    </w:p>
    <w:tbl>
      <w:tblPr>
        <w:tblStyle w:val="TableGrid"/>
        <w:tblW w:w="88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3417"/>
      </w:tblGrid>
      <w:tr w:rsidR="00CB33B1" w:rsidRPr="00CB33B1" w14:paraId="1A58E2BF" w14:textId="711C4342" w:rsidTr="00CB33B1">
        <w:tc>
          <w:tcPr>
            <w:tcW w:w="1134" w:type="dxa"/>
          </w:tcPr>
          <w:p w14:paraId="152B03E1" w14:textId="2D52E406" w:rsidR="00F5700A" w:rsidRPr="00CB33B1" w:rsidRDefault="00F5700A" w:rsidP="00CB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4253" w:type="dxa"/>
          </w:tcPr>
          <w:p w14:paraId="2E407E52" w14:textId="526C2B54" w:rsidR="00F5700A" w:rsidRPr="00CB33B1" w:rsidRDefault="00F5700A" w:rsidP="00CB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417" w:type="dxa"/>
          </w:tcPr>
          <w:p w14:paraId="676B2D17" w14:textId="615A126C" w:rsidR="00F5700A" w:rsidRPr="00CB33B1" w:rsidRDefault="00F5700A" w:rsidP="00CB33B1">
            <w:pPr>
              <w:ind w:firstLine="26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Thời gian và</w:t>
            </w:r>
          </w:p>
          <w:p w14:paraId="644D333C" w14:textId="1AC7046B" w:rsidR="00F5700A" w:rsidRPr="00CB33B1" w:rsidRDefault="00F5700A" w:rsidP="00CB33B1">
            <w:pPr>
              <w:ind w:firstLine="26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Địa điểm</w:t>
            </w:r>
          </w:p>
        </w:tc>
      </w:tr>
      <w:tr w:rsidR="00CB33B1" w:rsidRPr="00CB33B1" w14:paraId="1794B7CA" w14:textId="00B3732C" w:rsidTr="00CB33B1">
        <w:tc>
          <w:tcPr>
            <w:tcW w:w="1134" w:type="dxa"/>
          </w:tcPr>
          <w:p w14:paraId="5EFF7434" w14:textId="39404C03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 1 &amp; 2</w:t>
            </w:r>
          </w:p>
        </w:tc>
        <w:tc>
          <w:tcPr>
            <w:tcW w:w="4253" w:type="dxa"/>
          </w:tcPr>
          <w:p w14:paraId="0919DF49" w14:textId="4DA53467" w:rsidR="00F5700A" w:rsidRPr="00CB33B1" w:rsidRDefault="00F5700A" w:rsidP="00CB33B1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Course introduction – Pre-course test</w:t>
            </w:r>
          </w:p>
        </w:tc>
        <w:tc>
          <w:tcPr>
            <w:tcW w:w="3417" w:type="dxa"/>
            <w:vMerge w:val="restart"/>
          </w:tcPr>
          <w:p w14:paraId="6A60F8B8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FB12CE2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C6407CF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D422B8C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4180623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FAECED0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71EC2DA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EF0A76F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64C7277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E84D114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FE2716F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760C4D9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E3822AC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F75383A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52E4C61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1C9BD66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6A7E3D2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9E4D01D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9499BC1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484FE6C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467409B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109CC65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6A8A8A3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90481D2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9A162AC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5D1E0C2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4F7E2F1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BB5C534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406AF4E" w14:textId="14CA3090" w:rsidR="00F5700A" w:rsidRPr="00CB33B1" w:rsidRDefault="00F5700A" w:rsidP="00D676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07/01/2022- 09/01/2022</w:t>
            </w:r>
          </w:p>
          <w:p w14:paraId="7F560173" w14:textId="752A946D" w:rsidR="00F5700A" w:rsidRPr="00CB33B1" w:rsidRDefault="00F5700A" w:rsidP="00D676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hyperlink r:id="rId6" w:history="1">
              <w:r w:rsidRPr="00CB33B1">
                <w:rPr>
                  <w:rStyle w:val="Hyperlink"/>
                  <w:rFonts w:ascii="Times New Roman" w:hAnsi="Times New Roman" w:cs="Times New Roman"/>
                  <w:sz w:val="26"/>
                  <w:szCs w:val="26"/>
                  <w:lang w:val="vi-VN"/>
                </w:rPr>
                <w:t xml:space="preserve">Google </w:t>
              </w:r>
              <w:r w:rsidRPr="00CB33B1">
                <w:rPr>
                  <w:rStyle w:val="Hyperlink"/>
                  <w:rFonts w:ascii="Times New Roman" w:hAnsi="Times New Roman" w:cs="Times New Roman"/>
                  <w:sz w:val="26"/>
                  <w:szCs w:val="26"/>
                  <w:lang w:val="vi-VN"/>
                </w:rPr>
                <w:t>c</w:t>
              </w:r>
              <w:r w:rsidRPr="00CB33B1">
                <w:rPr>
                  <w:rStyle w:val="Hyperlink"/>
                  <w:rFonts w:ascii="Times New Roman" w:hAnsi="Times New Roman" w:cs="Times New Roman"/>
                  <w:sz w:val="26"/>
                  <w:szCs w:val="26"/>
                  <w:lang w:val="vi-VN"/>
                </w:rPr>
                <w:t>lassroom</w:t>
              </w:r>
            </w:hyperlink>
          </w:p>
        </w:tc>
      </w:tr>
      <w:tr w:rsidR="00CB33B1" w:rsidRPr="00CB33B1" w14:paraId="06FC8101" w14:textId="218287E6" w:rsidTr="00CB33B1">
        <w:tc>
          <w:tcPr>
            <w:tcW w:w="1134" w:type="dxa"/>
          </w:tcPr>
          <w:p w14:paraId="3F5B8C49" w14:textId="451D4D55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 3 &amp; 4</w:t>
            </w:r>
          </w:p>
        </w:tc>
        <w:tc>
          <w:tcPr>
            <w:tcW w:w="4253" w:type="dxa"/>
          </w:tcPr>
          <w:p w14:paraId="453BBC29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The Friendship Page</w:t>
            </w:r>
          </w:p>
          <w:p w14:paraId="1FAE3BAD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Welcome to the Friendship Page/ Welcome to my Space (Northstar 1)</w:t>
            </w:r>
          </w:p>
          <w:p w14:paraId="7A3419F6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Section 1A &amp; 1B, pages 4- 5, in Pre-Intermediate Solutions, 2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nd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ed </w:t>
            </w:r>
          </w:p>
          <w:p w14:paraId="3BD4E276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Section 1E, pages 8-9, in Pre-Intermediate Solutions, 2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nd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ed</w:t>
            </w:r>
          </w:p>
          <w:p w14:paraId="71009883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Section 6B, page 55, in Pre-Intermediate Solutions, 2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nd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ed</w:t>
            </w:r>
          </w:p>
          <w:p w14:paraId="3621A66F" w14:textId="148D9A36" w:rsidR="00F5700A" w:rsidRPr="00CB33B1" w:rsidRDefault="00F5700A" w:rsidP="00CB33B1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17" w:type="dxa"/>
            <w:vMerge/>
          </w:tcPr>
          <w:p w14:paraId="27A44FF5" w14:textId="77777777" w:rsidR="00F5700A" w:rsidRPr="00CB33B1" w:rsidRDefault="00F5700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B33B1" w:rsidRPr="00CB33B1" w14:paraId="0527C777" w14:textId="659C35D4" w:rsidTr="00CB33B1">
        <w:tc>
          <w:tcPr>
            <w:tcW w:w="1134" w:type="dxa"/>
          </w:tcPr>
          <w:p w14:paraId="1FEDAB9A" w14:textId="3B9EAD42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 5 &amp; 6</w:t>
            </w:r>
          </w:p>
        </w:tc>
        <w:tc>
          <w:tcPr>
            <w:tcW w:w="4253" w:type="dxa"/>
          </w:tcPr>
          <w:p w14:paraId="275A95A8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What will I wear?</w:t>
            </w:r>
          </w:p>
          <w:p w14:paraId="592C0986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 letter from the Principal/ School Newspaper Editorial </w:t>
            </w:r>
            <w:r w:rsidRPr="00CB33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(Northstar 1)</w:t>
            </w:r>
          </w:p>
          <w:p w14:paraId="09763C10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Sections 1&amp;2, from page 1, in Cambridge Grammar for PET</w:t>
            </w:r>
          </w:p>
          <w:p w14:paraId="17EAF83F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Sections 7, 8&amp;9, from page 37, in Cambridge Grammar for PET</w:t>
            </w:r>
          </w:p>
          <w:p w14:paraId="2C4258D6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Section 9B, page 85, in Pre-Intermediate Solutions, 2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nd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ed</w:t>
            </w:r>
          </w:p>
          <w:p w14:paraId="7BDCFB2C" w14:textId="1761D1C7" w:rsidR="00F5700A" w:rsidRPr="00CB33B1" w:rsidRDefault="00F5700A" w:rsidP="00CB33B1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17" w:type="dxa"/>
            <w:vMerge/>
          </w:tcPr>
          <w:p w14:paraId="34C9FF53" w14:textId="77777777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B33B1" w:rsidRPr="00CB33B1" w14:paraId="39CE0AF2" w14:textId="4454EFEA" w:rsidTr="00CB33B1">
        <w:tc>
          <w:tcPr>
            <w:tcW w:w="1134" w:type="dxa"/>
          </w:tcPr>
          <w:p w14:paraId="621BC3BF" w14:textId="0A1CEB8A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 7 &amp; 8</w:t>
            </w:r>
          </w:p>
        </w:tc>
        <w:tc>
          <w:tcPr>
            <w:tcW w:w="4253" w:type="dxa"/>
          </w:tcPr>
          <w:p w14:paraId="170373A1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Arts for everyone</w:t>
            </w:r>
          </w:p>
          <w:p w14:paraId="7A7797E4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Art for everyone/ Look at Haring’s Art </w:t>
            </w:r>
            <w:r w:rsidRPr="00CB33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(Northstar 1)</w:t>
            </w:r>
          </w:p>
          <w:p w14:paraId="590AECB4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Sections 11,12&amp;14, from page 85, in Cambridge Grammar for PET</w:t>
            </w:r>
          </w:p>
          <w:p w14:paraId="13279E5E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Section 2D, page 17, in Pre-Intermediate Solutions, 2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nd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ed</w:t>
            </w:r>
          </w:p>
          <w:p w14:paraId="5E3153F8" w14:textId="1EB96FB3" w:rsidR="00F5700A" w:rsidRPr="00CB33B1" w:rsidRDefault="00F5700A" w:rsidP="00CB33B1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17" w:type="dxa"/>
            <w:vMerge/>
          </w:tcPr>
          <w:p w14:paraId="0984B8E8" w14:textId="77777777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B33B1" w:rsidRPr="00CB33B1" w14:paraId="44DD2DE6" w14:textId="77777777" w:rsidTr="00CB33B1">
        <w:tc>
          <w:tcPr>
            <w:tcW w:w="1134" w:type="dxa"/>
          </w:tcPr>
          <w:p w14:paraId="4FBB056F" w14:textId="7B851C1E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 9 &amp; 10</w:t>
            </w:r>
          </w:p>
        </w:tc>
        <w:tc>
          <w:tcPr>
            <w:tcW w:w="4253" w:type="dxa"/>
          </w:tcPr>
          <w:p w14:paraId="0A3C179F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What is it worth to you?</w:t>
            </w:r>
          </w:p>
          <w:p w14:paraId="3E62E47C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My secret/ Be a smart collector </w:t>
            </w:r>
            <w:r w:rsidRPr="00CB33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(Northstar 1)</w:t>
            </w:r>
          </w:p>
          <w:p w14:paraId="72E44BF3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Sections 16-20, from page 115, in Cambridge Grammar for PET</w:t>
            </w:r>
          </w:p>
          <w:p w14:paraId="3B42A07D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Section 7B, page 65, in Pre-Intermediate Solutions, 2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nd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ed</w:t>
            </w:r>
          </w:p>
          <w:p w14:paraId="54CC64FD" w14:textId="4AFEE68A" w:rsidR="00F5700A" w:rsidRPr="00CB33B1" w:rsidRDefault="00F5700A" w:rsidP="00CB33B1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17" w:type="dxa"/>
            <w:vMerge/>
          </w:tcPr>
          <w:p w14:paraId="1F02AE15" w14:textId="77777777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B33B1" w:rsidRPr="00CB33B1" w14:paraId="6ED642EB" w14:textId="77777777" w:rsidTr="00CB33B1">
        <w:tc>
          <w:tcPr>
            <w:tcW w:w="1134" w:type="dxa"/>
          </w:tcPr>
          <w:p w14:paraId="43C1398F" w14:textId="57D26CED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 11 &amp; 12</w:t>
            </w:r>
          </w:p>
        </w:tc>
        <w:tc>
          <w:tcPr>
            <w:tcW w:w="4253" w:type="dxa"/>
          </w:tcPr>
          <w:p w14:paraId="31D4AA79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Strengths in Numbers</w:t>
            </w:r>
          </w:p>
          <w:p w14:paraId="469CB5A1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Urban Angels/ Two Real Angel </w:t>
            </w:r>
            <w:r w:rsidRPr="00CB33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(Northstar 1)</w:t>
            </w:r>
          </w:p>
          <w:p w14:paraId="04F0BAE2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Sections 22,23,25&amp;26, from page 151, in Cambridge Grammar for PET</w:t>
            </w:r>
          </w:p>
          <w:p w14:paraId="223E17F7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Section 9D, page 87, in Pre-Intermediate Solutions, 2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nd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ed</w:t>
            </w:r>
          </w:p>
          <w:p w14:paraId="66C9FF7C" w14:textId="77777777" w:rsidR="00F5700A" w:rsidRPr="00CB33B1" w:rsidRDefault="00F5700A" w:rsidP="00CB33B1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17" w:type="dxa"/>
            <w:vMerge/>
          </w:tcPr>
          <w:p w14:paraId="38AA0D8A" w14:textId="77777777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B33B1" w:rsidRPr="00CB33B1" w14:paraId="01464D26" w14:textId="77777777" w:rsidTr="00CB33B1">
        <w:tc>
          <w:tcPr>
            <w:tcW w:w="1134" w:type="dxa"/>
          </w:tcPr>
          <w:p w14:paraId="0F495046" w14:textId="1DEB2F33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 13 &amp; 14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4253" w:type="dxa"/>
          </w:tcPr>
          <w:p w14:paraId="43ACA306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Test 1</w:t>
            </w:r>
          </w:p>
          <w:p w14:paraId="0A99518B" w14:textId="77777777" w:rsidR="00F5700A" w:rsidRPr="00CB33B1" w:rsidRDefault="00F5700A" w:rsidP="00CB33B1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17" w:type="dxa"/>
            <w:vMerge/>
          </w:tcPr>
          <w:p w14:paraId="633B9EC1" w14:textId="77777777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B33B1" w:rsidRPr="00CB33B1" w14:paraId="646EB1EB" w14:textId="77777777" w:rsidTr="00CB33B1">
        <w:tc>
          <w:tcPr>
            <w:tcW w:w="1134" w:type="dxa"/>
          </w:tcPr>
          <w:p w14:paraId="3252B6B8" w14:textId="389314D7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 15 &amp; 16</w:t>
            </w:r>
          </w:p>
        </w:tc>
        <w:tc>
          <w:tcPr>
            <w:tcW w:w="4253" w:type="dxa"/>
          </w:tcPr>
          <w:p w14:paraId="672069C1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Going out of Business</w:t>
            </w:r>
          </w:p>
          <w:p w14:paraId="61861177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The Death of the Family Owned Video Store/ About Blockbuster Total Access </w:t>
            </w:r>
            <w:r w:rsidRPr="00CB33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(Northstar 1)</w:t>
            </w:r>
          </w:p>
          <w:p w14:paraId="6F58E1D6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Section 5E, page 48, in Pre-Intermediate Solutions, 2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nd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ed</w:t>
            </w:r>
          </w:p>
          <w:p w14:paraId="2A388810" w14:textId="77777777" w:rsidR="00F5700A" w:rsidRPr="00CB33B1" w:rsidRDefault="00F5700A" w:rsidP="00CB33B1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17" w:type="dxa"/>
            <w:vMerge/>
          </w:tcPr>
          <w:p w14:paraId="0A8D291B" w14:textId="77777777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B33B1" w:rsidRPr="00CB33B1" w14:paraId="75D92A4B" w14:textId="77777777" w:rsidTr="00CB33B1">
        <w:tc>
          <w:tcPr>
            <w:tcW w:w="1134" w:type="dxa"/>
          </w:tcPr>
          <w:p w14:paraId="4C2DFF58" w14:textId="7D9357AA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 17 &amp; 18</w:t>
            </w:r>
          </w:p>
        </w:tc>
        <w:tc>
          <w:tcPr>
            <w:tcW w:w="4253" w:type="dxa"/>
          </w:tcPr>
          <w:p w14:paraId="248759AB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Flying High and Low</w:t>
            </w:r>
          </w:p>
          <w:p w14:paraId="7787C943" w14:textId="4E356472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Lindbergh Did It/ Timeline of Lindbergh’s Life </w:t>
            </w:r>
            <w:r w:rsidRPr="00CB33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(Northstar 1)</w:t>
            </w:r>
          </w:p>
          <w:p w14:paraId="2F410EDF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Section 10B, page 96, in Pre-Intermediate Solutions, 2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nd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ed</w:t>
            </w:r>
          </w:p>
          <w:p w14:paraId="6DE43A7B" w14:textId="77777777" w:rsidR="00F5700A" w:rsidRPr="00CB33B1" w:rsidRDefault="00F5700A" w:rsidP="00CB33B1">
            <w:pPr>
              <w:spacing w:before="40" w:after="40"/>
              <w:ind w:left="72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BA9A372" w14:textId="77777777" w:rsidR="00F5700A" w:rsidRPr="00CB33B1" w:rsidRDefault="00F5700A" w:rsidP="00CB33B1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17" w:type="dxa"/>
            <w:vMerge/>
          </w:tcPr>
          <w:p w14:paraId="73B15A11" w14:textId="77777777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B33B1" w:rsidRPr="00CB33B1" w14:paraId="1F78E56D" w14:textId="77777777" w:rsidTr="00CB33B1">
        <w:tc>
          <w:tcPr>
            <w:tcW w:w="1134" w:type="dxa"/>
          </w:tcPr>
          <w:p w14:paraId="47170D73" w14:textId="5F870DDC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 19 &amp; 20</w:t>
            </w:r>
          </w:p>
        </w:tc>
        <w:tc>
          <w:tcPr>
            <w:tcW w:w="4253" w:type="dxa"/>
          </w:tcPr>
          <w:p w14:paraId="1DB1950D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Are we there yet?</w:t>
            </w:r>
          </w:p>
          <w:p w14:paraId="40AFE1B9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Looking for Traffic Solutions/ New Yorkers Talk Traffic, Mayor in the slow lane </w:t>
            </w:r>
            <w:r w:rsidRPr="00CB33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(Northstar 1)</w:t>
            </w:r>
          </w:p>
          <w:p w14:paraId="3673536B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Section 3C, page 26, in Pre-Intermediate Solutions, 2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nd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ed</w:t>
            </w:r>
          </w:p>
          <w:p w14:paraId="5A6BE099" w14:textId="77777777" w:rsidR="00F5700A" w:rsidRPr="00CB33B1" w:rsidRDefault="00F5700A" w:rsidP="00CB33B1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17" w:type="dxa"/>
            <w:vMerge/>
          </w:tcPr>
          <w:p w14:paraId="0BE9B2B1" w14:textId="77777777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B33B1" w:rsidRPr="00CB33B1" w14:paraId="512BE767" w14:textId="77777777" w:rsidTr="00CB33B1">
        <w:tc>
          <w:tcPr>
            <w:tcW w:w="1134" w:type="dxa"/>
          </w:tcPr>
          <w:p w14:paraId="46DF2211" w14:textId="394327CD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 21 &amp; 22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4253" w:type="dxa"/>
          </w:tcPr>
          <w:p w14:paraId="4B73639A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Full House</w:t>
            </w:r>
          </w:p>
          <w:p w14:paraId="24C0DF0E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Full house/ The Dionne Quintuplets (Northstar 1)</w:t>
            </w:r>
          </w:p>
          <w:p w14:paraId="1639DEA0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Section 1E, page 8, in Pre-Intermediate Solutions, 2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nd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ed</w:t>
            </w:r>
          </w:p>
          <w:p w14:paraId="792ACA47" w14:textId="77777777" w:rsidR="00F5700A" w:rsidRPr="00CB33B1" w:rsidRDefault="00F5700A" w:rsidP="00CB33B1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17" w:type="dxa"/>
            <w:vMerge/>
          </w:tcPr>
          <w:p w14:paraId="62D2EF1C" w14:textId="77777777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B33B1" w:rsidRPr="00CB33B1" w14:paraId="0F7E7664" w14:textId="77777777" w:rsidTr="00CB33B1">
        <w:tc>
          <w:tcPr>
            <w:tcW w:w="1134" w:type="dxa"/>
          </w:tcPr>
          <w:p w14:paraId="3E86E44E" w14:textId="06CC07B4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 23 &amp; 24</w:t>
            </w:r>
          </w:p>
        </w:tc>
        <w:tc>
          <w:tcPr>
            <w:tcW w:w="4253" w:type="dxa"/>
          </w:tcPr>
          <w:p w14:paraId="7652CC6D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How young is too young?</w:t>
            </w:r>
          </w:p>
          <w:p w14:paraId="61796583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Ready Freddy/ Bram Tarek </w:t>
            </w:r>
            <w:r w:rsidRPr="00CB33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(Northstar 1)</w:t>
            </w:r>
          </w:p>
          <w:p w14:paraId="09382C6F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Section 10E, page 98, in Pre-Intermediate Solutions, 2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nd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ed</w:t>
            </w:r>
          </w:p>
          <w:p w14:paraId="57F150D6" w14:textId="77777777" w:rsidR="00F5700A" w:rsidRPr="00CB33B1" w:rsidRDefault="00F5700A" w:rsidP="00CB33B1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17" w:type="dxa"/>
            <w:vMerge w:val="restart"/>
          </w:tcPr>
          <w:p w14:paraId="49195E06" w14:textId="77777777" w:rsidR="00CB33B1" w:rsidRPr="00CB33B1" w:rsidRDefault="00CB33B1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86A7BAF" w14:textId="77777777" w:rsidR="00CB33B1" w:rsidRPr="00CB33B1" w:rsidRDefault="00CB33B1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F20557E" w14:textId="77777777" w:rsidR="00CB33B1" w:rsidRPr="00CB33B1" w:rsidRDefault="00CB33B1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9459A1B" w14:textId="77777777" w:rsidR="00CB33B1" w:rsidRPr="00CB33B1" w:rsidRDefault="00CB33B1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103BF79" w14:textId="77777777" w:rsidR="00CB33B1" w:rsidRPr="00CB33B1" w:rsidRDefault="00CB33B1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BE554D9" w14:textId="77777777" w:rsidR="00CB33B1" w:rsidRPr="00CB33B1" w:rsidRDefault="00CB33B1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74A01EF" w14:textId="77777777" w:rsidR="00CB33B1" w:rsidRPr="00CB33B1" w:rsidRDefault="00CB33B1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071D03A" w14:textId="77777777" w:rsidR="00CB33B1" w:rsidRPr="00CB33B1" w:rsidRDefault="00CB33B1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BFE0504" w14:textId="7D390B42" w:rsidR="00F5700A" w:rsidRPr="00CB33B1" w:rsidRDefault="00F5700A" w:rsidP="00D676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10/01/2022-13/01/2022</w:t>
            </w:r>
          </w:p>
          <w:p w14:paraId="0C7C16AC" w14:textId="285C3A05" w:rsidR="00F5700A" w:rsidRPr="00CB33B1" w:rsidRDefault="00F5700A" w:rsidP="00D676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hyperlink r:id="rId7" w:history="1">
              <w:r w:rsidRPr="00CB33B1">
                <w:rPr>
                  <w:rStyle w:val="Hyperlink"/>
                  <w:rFonts w:ascii="Times New Roman" w:hAnsi="Times New Roman" w:cs="Times New Roman"/>
                  <w:sz w:val="26"/>
                  <w:szCs w:val="26"/>
                  <w:lang w:val="vi-VN"/>
                </w:rPr>
                <w:t>Google Meet</w:t>
              </w:r>
            </w:hyperlink>
          </w:p>
        </w:tc>
      </w:tr>
      <w:tr w:rsidR="00CB33B1" w:rsidRPr="00CB33B1" w14:paraId="3475BFE2" w14:textId="77777777" w:rsidTr="00CB33B1">
        <w:tc>
          <w:tcPr>
            <w:tcW w:w="1134" w:type="dxa"/>
          </w:tcPr>
          <w:p w14:paraId="26136ADD" w14:textId="093ADE34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 25 &amp; 26</w:t>
            </w:r>
          </w:p>
        </w:tc>
        <w:tc>
          <w:tcPr>
            <w:tcW w:w="4253" w:type="dxa"/>
          </w:tcPr>
          <w:p w14:paraId="57CEA53D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Reading faster </w:t>
            </w:r>
          </w:p>
          <w:p w14:paraId="51F75A3E" w14:textId="77777777" w:rsidR="00F5700A" w:rsidRPr="00CB33B1" w:rsidRDefault="00F5700A" w:rsidP="00CB33B1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17" w:type="dxa"/>
            <w:vMerge/>
          </w:tcPr>
          <w:p w14:paraId="5A240F8F" w14:textId="77777777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B33B1" w:rsidRPr="00CB33B1" w14:paraId="49C95564" w14:textId="77777777" w:rsidTr="00CB33B1">
        <w:tc>
          <w:tcPr>
            <w:tcW w:w="1134" w:type="dxa"/>
          </w:tcPr>
          <w:p w14:paraId="4DC70867" w14:textId="472752ED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 27 &amp; 28</w:t>
            </w:r>
          </w:p>
        </w:tc>
        <w:tc>
          <w:tcPr>
            <w:tcW w:w="4253" w:type="dxa"/>
          </w:tcPr>
          <w:p w14:paraId="55D0D680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Test 2</w:t>
            </w:r>
          </w:p>
          <w:p w14:paraId="679A4449" w14:textId="77777777" w:rsidR="00F5700A" w:rsidRPr="00CB33B1" w:rsidRDefault="00F5700A" w:rsidP="00CB33B1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17" w:type="dxa"/>
            <w:vMerge/>
          </w:tcPr>
          <w:p w14:paraId="785E03EB" w14:textId="77777777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B33B1" w:rsidRPr="00CB33B1" w14:paraId="5112C9A3" w14:textId="77777777" w:rsidTr="00CB33B1">
        <w:tc>
          <w:tcPr>
            <w:tcW w:w="1134" w:type="dxa"/>
          </w:tcPr>
          <w:p w14:paraId="5DFBFFA6" w14:textId="6F8E7560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 29 &amp; 30</w:t>
            </w:r>
          </w:p>
        </w:tc>
        <w:tc>
          <w:tcPr>
            <w:tcW w:w="4253" w:type="dxa"/>
          </w:tcPr>
          <w:p w14:paraId="738EBEFC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Revision</w:t>
            </w:r>
          </w:p>
          <w:p w14:paraId="42275663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Supplement</w:t>
            </w:r>
          </w:p>
          <w:p w14:paraId="7A29EDF3" w14:textId="77777777" w:rsidR="00F5700A" w:rsidRPr="00CB33B1" w:rsidRDefault="00F5700A" w:rsidP="00CB33B1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Get ready for your exam 1, 2, 3, 4 and 5 in Pre-Intermediate Solutions,      2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nd</w:t>
            </w:r>
            <w:r w:rsidRPr="00CB33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ed</w:t>
            </w:r>
          </w:p>
          <w:p w14:paraId="278B707A" w14:textId="77777777" w:rsidR="00F5700A" w:rsidRPr="00CB33B1" w:rsidRDefault="00F5700A" w:rsidP="00CB33B1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17" w:type="dxa"/>
            <w:vMerge/>
          </w:tcPr>
          <w:p w14:paraId="2096B7B8" w14:textId="77777777" w:rsidR="00F5700A" w:rsidRPr="00CB33B1" w:rsidRDefault="00F5700A" w:rsidP="006E2A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0B35C58C" w14:textId="7D8D05CA" w:rsidR="00F0379A" w:rsidRDefault="00F0379A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62421AD" w14:textId="52799443" w:rsidR="00D67653" w:rsidRPr="00D67653" w:rsidRDefault="00D67653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67653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D67653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D67653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D67653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D67653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D67653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D67653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 xml:space="preserve">Giảng viên </w:t>
      </w:r>
    </w:p>
    <w:p w14:paraId="1D39B6DE" w14:textId="34181187" w:rsidR="00D67653" w:rsidRPr="00CB33B1" w:rsidRDefault="00D67653" w:rsidP="00D67653">
      <w:pPr>
        <w:ind w:left="3600" w:firstLine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Th.S Nguyễn Thị Tú Oanh </w:t>
      </w:r>
    </w:p>
    <w:sectPr w:rsidR="00D67653" w:rsidRPr="00CB33B1" w:rsidSect="00F06570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0724"/>
    <w:multiLevelType w:val="hybridMultilevel"/>
    <w:tmpl w:val="586EF40A"/>
    <w:lvl w:ilvl="0" w:tplc="F92EF40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8EA7F88"/>
    <w:multiLevelType w:val="hybridMultilevel"/>
    <w:tmpl w:val="9B42B6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89"/>
    <w:rsid w:val="002E5370"/>
    <w:rsid w:val="005F41C3"/>
    <w:rsid w:val="006422F1"/>
    <w:rsid w:val="006E2A16"/>
    <w:rsid w:val="006F24D2"/>
    <w:rsid w:val="0079765F"/>
    <w:rsid w:val="00836052"/>
    <w:rsid w:val="00962966"/>
    <w:rsid w:val="00C80D89"/>
    <w:rsid w:val="00CB33B1"/>
    <w:rsid w:val="00D67653"/>
    <w:rsid w:val="00F0379A"/>
    <w:rsid w:val="00F06570"/>
    <w:rsid w:val="00F5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2DC4"/>
  <w15:chartTrackingRefBased/>
  <w15:docId w15:val="{6F6EF36C-BC97-2049-8822-690C79D2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Times New Roman (Body CS)"/>
        <w:sz w:val="24"/>
        <w:szCs w:val="24"/>
        <w:lang w:val="en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D2"/>
  </w:style>
  <w:style w:type="paragraph" w:styleId="Heading1">
    <w:name w:val="heading 1"/>
    <w:basedOn w:val="Normal"/>
    <w:next w:val="Normal"/>
    <w:link w:val="Heading1Char"/>
    <w:uiPriority w:val="9"/>
    <w:qFormat/>
    <w:rsid w:val="006F24D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4D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4D2"/>
    <w:pPr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4D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4D2"/>
    <w:pPr>
      <w:spacing w:before="200" w:after="0"/>
      <w:jc w:val="left"/>
      <w:outlineLvl w:val="4"/>
    </w:pPr>
    <w:rPr>
      <w:smallCaps/>
      <w:color w:val="3476B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4D2"/>
    <w:pPr>
      <w:spacing w:after="0"/>
      <w:jc w:val="left"/>
      <w:outlineLvl w:val="5"/>
    </w:pPr>
    <w:rPr>
      <w:smallCaps/>
      <w:color w:val="629DD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4D2"/>
    <w:pPr>
      <w:spacing w:after="0"/>
      <w:jc w:val="left"/>
      <w:outlineLvl w:val="6"/>
    </w:pPr>
    <w:rPr>
      <w:b/>
      <w:smallCaps/>
      <w:color w:val="629DD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4D2"/>
    <w:pPr>
      <w:spacing w:after="0"/>
      <w:jc w:val="left"/>
      <w:outlineLvl w:val="7"/>
    </w:pPr>
    <w:rPr>
      <w:b/>
      <w:i/>
      <w:smallCaps/>
      <w:color w:val="3476B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4D2"/>
    <w:pPr>
      <w:spacing w:after="0"/>
      <w:jc w:val="left"/>
      <w:outlineLvl w:val="8"/>
    </w:pPr>
    <w:rPr>
      <w:b/>
      <w:i/>
      <w:smallCaps/>
      <w:color w:val="224E76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4D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4D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4D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4D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4D2"/>
    <w:rPr>
      <w:smallCaps/>
      <w:color w:val="3476B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4D2"/>
    <w:rPr>
      <w:smallCaps/>
      <w:color w:val="629DD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4D2"/>
    <w:rPr>
      <w:b/>
      <w:smallCaps/>
      <w:color w:val="629DD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4D2"/>
    <w:rPr>
      <w:b/>
      <w:i/>
      <w:smallCaps/>
      <w:color w:val="3476B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4D2"/>
    <w:rPr>
      <w:b/>
      <w:i/>
      <w:smallCaps/>
      <w:color w:val="224E76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24D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F24D2"/>
    <w:pPr>
      <w:pBdr>
        <w:top w:val="single" w:sz="12" w:space="1" w:color="629DD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F24D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4D2"/>
    <w:pPr>
      <w:spacing w:after="720" w:line="240" w:lineRule="auto"/>
      <w:jc w:val="right"/>
    </w:pPr>
    <w:rPr>
      <w:rFonts w:eastAsiaTheme="majorEastAsia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F24D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F24D2"/>
    <w:rPr>
      <w:b/>
      <w:color w:val="629DD1" w:themeColor="accent2"/>
    </w:rPr>
  </w:style>
  <w:style w:type="character" w:styleId="Emphasis">
    <w:name w:val="Emphasis"/>
    <w:uiPriority w:val="20"/>
    <w:qFormat/>
    <w:rsid w:val="006F24D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F24D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F24D2"/>
  </w:style>
  <w:style w:type="paragraph" w:styleId="ListParagraph">
    <w:name w:val="List Paragraph"/>
    <w:basedOn w:val="Normal"/>
    <w:uiPriority w:val="34"/>
    <w:qFormat/>
    <w:rsid w:val="006F24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24D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24D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4D2"/>
    <w:pPr>
      <w:pBdr>
        <w:top w:val="single" w:sz="8" w:space="10" w:color="3476B1" w:themeColor="accent2" w:themeShade="BF"/>
        <w:left w:val="single" w:sz="8" w:space="10" w:color="3476B1" w:themeColor="accent2" w:themeShade="BF"/>
        <w:bottom w:val="single" w:sz="8" w:space="10" w:color="3476B1" w:themeColor="accent2" w:themeShade="BF"/>
        <w:right w:val="single" w:sz="8" w:space="10" w:color="3476B1" w:themeColor="accent2" w:themeShade="BF"/>
      </w:pBdr>
      <w:shd w:val="clear" w:color="auto" w:fill="629DD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4D2"/>
    <w:rPr>
      <w:b/>
      <w:i/>
      <w:color w:val="FFFFFF" w:themeColor="background1"/>
      <w:shd w:val="clear" w:color="auto" w:fill="629DD1" w:themeFill="accent2"/>
    </w:rPr>
  </w:style>
  <w:style w:type="character" w:styleId="SubtleEmphasis">
    <w:name w:val="Subtle Emphasis"/>
    <w:uiPriority w:val="19"/>
    <w:qFormat/>
    <w:rsid w:val="006F24D2"/>
    <w:rPr>
      <w:i/>
    </w:rPr>
  </w:style>
  <w:style w:type="character" w:styleId="IntenseEmphasis">
    <w:name w:val="Intense Emphasis"/>
    <w:uiPriority w:val="21"/>
    <w:qFormat/>
    <w:rsid w:val="006F24D2"/>
    <w:rPr>
      <w:b/>
      <w:i/>
      <w:color w:val="629DD1" w:themeColor="accent2"/>
      <w:spacing w:val="10"/>
    </w:rPr>
  </w:style>
  <w:style w:type="character" w:styleId="SubtleReference">
    <w:name w:val="Subtle Reference"/>
    <w:uiPriority w:val="31"/>
    <w:qFormat/>
    <w:rsid w:val="006F24D2"/>
    <w:rPr>
      <w:b/>
    </w:rPr>
  </w:style>
  <w:style w:type="character" w:styleId="IntenseReference">
    <w:name w:val="Intense Reference"/>
    <w:uiPriority w:val="32"/>
    <w:qFormat/>
    <w:rsid w:val="006F24D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F24D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24D2"/>
    <w:pPr>
      <w:outlineLvl w:val="9"/>
    </w:pPr>
  </w:style>
  <w:style w:type="table" w:styleId="TableGrid">
    <w:name w:val="Table Grid"/>
    <w:basedOn w:val="TableNormal"/>
    <w:uiPriority w:val="39"/>
    <w:rsid w:val="00F0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6052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0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700A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et.google.com/bxp-npri-q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google.com/c/MzgzNzI3MTMzNzA4?cjc=d7w5q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EC44DE-2306-7847-802C-F67149EA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tuoanhnguyen196@gmail.com</dc:creator>
  <cp:keywords/>
  <dc:description/>
  <cp:lastModifiedBy>tuoanhnguyen196@gmail.com</cp:lastModifiedBy>
  <cp:revision>4</cp:revision>
  <dcterms:created xsi:type="dcterms:W3CDTF">2022-01-08T12:32:00Z</dcterms:created>
  <dcterms:modified xsi:type="dcterms:W3CDTF">2022-01-08T13:12:00Z</dcterms:modified>
</cp:coreProperties>
</file>