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A16" w:rsidRDefault="000334B3" w:rsidP="000334B3">
      <w:pPr>
        <w:jc w:val="center"/>
        <w:rPr>
          <w:b/>
          <w:sz w:val="48"/>
          <w:szCs w:val="48"/>
        </w:rPr>
      </w:pPr>
      <w:r w:rsidRPr="000334B3">
        <w:rPr>
          <w:b/>
          <w:sz w:val="48"/>
          <w:szCs w:val="48"/>
        </w:rPr>
        <w:t>KẾ HOẠCH GIẢNG DẠY</w:t>
      </w:r>
    </w:p>
    <w:p w:rsidR="000334B3" w:rsidRDefault="000334B3" w:rsidP="000334B3">
      <w:pPr>
        <w:ind w:left="288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Học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phần</w:t>
      </w:r>
      <w:proofErr w:type="spellEnd"/>
      <w:r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Nói</w:t>
      </w:r>
      <w:proofErr w:type="spellEnd"/>
      <w:r>
        <w:rPr>
          <w:b/>
          <w:sz w:val="28"/>
          <w:szCs w:val="28"/>
        </w:rPr>
        <w:t xml:space="preserve"> 3</w:t>
      </w:r>
    </w:p>
    <w:p w:rsidR="000334B3" w:rsidRDefault="000334B3" w:rsidP="000334B3">
      <w:pPr>
        <w:ind w:left="288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Lớp</w:t>
      </w:r>
      <w:proofErr w:type="spellEnd"/>
      <w:r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Bình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Dương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Quảng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Bình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Bình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Thuận</w:t>
      </w:r>
      <w:proofErr w:type="spellEnd"/>
    </w:p>
    <w:p w:rsidR="000334B3" w:rsidRDefault="000334B3" w:rsidP="000334B3">
      <w:pPr>
        <w:ind w:left="288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Giảng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viên</w:t>
      </w:r>
      <w:proofErr w:type="spellEnd"/>
      <w:r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Nguyễn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Thị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Thư</w:t>
      </w:r>
      <w:proofErr w:type="spellEnd"/>
    </w:p>
    <w:p w:rsidR="000334B3" w:rsidRDefault="000334B3" w:rsidP="000334B3">
      <w:pPr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1701"/>
        <w:gridCol w:w="1701"/>
        <w:gridCol w:w="5499"/>
      </w:tblGrid>
      <w:tr w:rsidR="000334B3" w:rsidTr="000334B3">
        <w:tc>
          <w:tcPr>
            <w:tcW w:w="675" w:type="dxa"/>
          </w:tcPr>
          <w:p w:rsidR="000334B3" w:rsidRDefault="000334B3" w:rsidP="000334B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1701" w:type="dxa"/>
          </w:tcPr>
          <w:p w:rsidR="000334B3" w:rsidRDefault="000334B3" w:rsidP="000334B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Buổi</w:t>
            </w:r>
            <w:proofErr w:type="spellEnd"/>
          </w:p>
        </w:tc>
        <w:tc>
          <w:tcPr>
            <w:tcW w:w="1701" w:type="dxa"/>
          </w:tcPr>
          <w:p w:rsidR="000334B3" w:rsidRDefault="000334B3" w:rsidP="000334B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Thứ</w:t>
            </w:r>
            <w:proofErr w:type="spellEnd"/>
            <w:r>
              <w:rPr>
                <w:b/>
                <w:sz w:val="28"/>
                <w:szCs w:val="28"/>
              </w:rPr>
              <w:t xml:space="preserve"> - </w:t>
            </w:r>
            <w:proofErr w:type="spellStart"/>
            <w:r>
              <w:rPr>
                <w:b/>
                <w:sz w:val="28"/>
                <w:szCs w:val="28"/>
              </w:rPr>
              <w:t>Ngày</w:t>
            </w:r>
            <w:proofErr w:type="spellEnd"/>
          </w:p>
        </w:tc>
        <w:tc>
          <w:tcPr>
            <w:tcW w:w="5499" w:type="dxa"/>
          </w:tcPr>
          <w:p w:rsidR="000334B3" w:rsidRDefault="000334B3" w:rsidP="000334B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Nội</w:t>
            </w:r>
            <w:proofErr w:type="spellEnd"/>
            <w:r>
              <w:rPr>
                <w:b/>
                <w:sz w:val="28"/>
                <w:szCs w:val="28"/>
              </w:rPr>
              <w:t xml:space="preserve"> dung</w:t>
            </w:r>
          </w:p>
          <w:p w:rsidR="008C1379" w:rsidRDefault="008C1379" w:rsidP="000334B3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0334B3" w:rsidTr="000334B3">
        <w:tc>
          <w:tcPr>
            <w:tcW w:w="675" w:type="dxa"/>
          </w:tcPr>
          <w:p w:rsidR="000334B3" w:rsidRPr="000334B3" w:rsidRDefault="000334B3" w:rsidP="000334B3">
            <w:pPr>
              <w:jc w:val="center"/>
              <w:rPr>
                <w:sz w:val="28"/>
                <w:szCs w:val="28"/>
              </w:rPr>
            </w:pPr>
            <w:r w:rsidRPr="000334B3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0334B3" w:rsidRPr="000334B3" w:rsidRDefault="000334B3" w:rsidP="000334B3">
            <w:pPr>
              <w:jc w:val="center"/>
              <w:rPr>
                <w:sz w:val="28"/>
                <w:szCs w:val="28"/>
              </w:rPr>
            </w:pPr>
            <w:proofErr w:type="spellStart"/>
            <w:r w:rsidRPr="000334B3">
              <w:rPr>
                <w:sz w:val="28"/>
                <w:szCs w:val="28"/>
              </w:rPr>
              <w:t>Tối</w:t>
            </w:r>
            <w:proofErr w:type="spellEnd"/>
          </w:p>
        </w:tc>
        <w:tc>
          <w:tcPr>
            <w:tcW w:w="1701" w:type="dxa"/>
          </w:tcPr>
          <w:p w:rsidR="000334B3" w:rsidRPr="000334B3" w:rsidRDefault="000334B3" w:rsidP="000334B3">
            <w:pPr>
              <w:jc w:val="center"/>
              <w:rPr>
                <w:sz w:val="28"/>
                <w:szCs w:val="28"/>
              </w:rPr>
            </w:pPr>
            <w:proofErr w:type="spellStart"/>
            <w:r w:rsidRPr="000334B3">
              <w:rPr>
                <w:sz w:val="28"/>
                <w:szCs w:val="28"/>
              </w:rPr>
              <w:t>Thứ</w:t>
            </w:r>
            <w:proofErr w:type="spellEnd"/>
            <w:r w:rsidRPr="000334B3">
              <w:rPr>
                <w:sz w:val="28"/>
                <w:szCs w:val="28"/>
              </w:rPr>
              <w:t xml:space="preserve"> 2 21/02/2022</w:t>
            </w:r>
          </w:p>
        </w:tc>
        <w:tc>
          <w:tcPr>
            <w:tcW w:w="5499" w:type="dxa"/>
          </w:tcPr>
          <w:p w:rsidR="000334B3" w:rsidRDefault="000334B3" w:rsidP="000334B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Chủ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đề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Quảng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cáo</w:t>
            </w:r>
            <w:proofErr w:type="spellEnd"/>
          </w:p>
          <w:p w:rsidR="000334B3" w:rsidRDefault="000334B3" w:rsidP="000334B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>: Advertising on the air</w:t>
            </w:r>
          </w:p>
          <w:p w:rsidR="008C1379" w:rsidRPr="000334B3" w:rsidRDefault="008C1379" w:rsidP="000334B3">
            <w:pPr>
              <w:rPr>
                <w:sz w:val="28"/>
                <w:szCs w:val="28"/>
              </w:rPr>
            </w:pPr>
          </w:p>
        </w:tc>
      </w:tr>
      <w:tr w:rsidR="000334B3" w:rsidTr="000334B3">
        <w:tc>
          <w:tcPr>
            <w:tcW w:w="675" w:type="dxa"/>
          </w:tcPr>
          <w:p w:rsidR="000334B3" w:rsidRPr="000334B3" w:rsidRDefault="000334B3" w:rsidP="000334B3">
            <w:pPr>
              <w:jc w:val="center"/>
              <w:rPr>
                <w:sz w:val="28"/>
                <w:szCs w:val="28"/>
              </w:rPr>
            </w:pPr>
            <w:r w:rsidRPr="000334B3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0334B3" w:rsidRPr="000334B3" w:rsidRDefault="000334B3" w:rsidP="000334B3">
            <w:pPr>
              <w:jc w:val="center"/>
              <w:rPr>
                <w:sz w:val="28"/>
                <w:szCs w:val="28"/>
              </w:rPr>
            </w:pPr>
            <w:proofErr w:type="spellStart"/>
            <w:r w:rsidRPr="000334B3">
              <w:rPr>
                <w:sz w:val="28"/>
                <w:szCs w:val="28"/>
              </w:rPr>
              <w:t>Tối</w:t>
            </w:r>
            <w:proofErr w:type="spellEnd"/>
          </w:p>
        </w:tc>
        <w:tc>
          <w:tcPr>
            <w:tcW w:w="1701" w:type="dxa"/>
          </w:tcPr>
          <w:p w:rsidR="000334B3" w:rsidRPr="000334B3" w:rsidRDefault="000334B3" w:rsidP="000334B3">
            <w:pPr>
              <w:jc w:val="center"/>
              <w:rPr>
                <w:sz w:val="28"/>
                <w:szCs w:val="28"/>
              </w:rPr>
            </w:pPr>
            <w:proofErr w:type="spellStart"/>
            <w:r w:rsidRPr="000334B3">
              <w:rPr>
                <w:sz w:val="28"/>
                <w:szCs w:val="28"/>
              </w:rPr>
              <w:t>Thứ</w:t>
            </w:r>
            <w:proofErr w:type="spellEnd"/>
            <w:r w:rsidRPr="000334B3">
              <w:rPr>
                <w:sz w:val="28"/>
                <w:szCs w:val="28"/>
              </w:rPr>
              <w:t xml:space="preserve"> 4</w:t>
            </w:r>
          </w:p>
          <w:p w:rsidR="000334B3" w:rsidRPr="000334B3" w:rsidRDefault="000334B3" w:rsidP="000334B3">
            <w:pPr>
              <w:jc w:val="center"/>
              <w:rPr>
                <w:sz w:val="28"/>
                <w:szCs w:val="28"/>
              </w:rPr>
            </w:pPr>
            <w:r w:rsidRPr="000334B3">
              <w:rPr>
                <w:sz w:val="28"/>
                <w:szCs w:val="28"/>
              </w:rPr>
              <w:t>23/02/2022</w:t>
            </w:r>
          </w:p>
        </w:tc>
        <w:tc>
          <w:tcPr>
            <w:tcW w:w="5499" w:type="dxa"/>
          </w:tcPr>
          <w:p w:rsidR="000334B3" w:rsidRDefault="000334B3" w:rsidP="000334B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Chủ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đề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Tội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phạm</w:t>
            </w:r>
            <w:proofErr w:type="spellEnd"/>
          </w:p>
          <w:p w:rsidR="000334B3" w:rsidRDefault="000334B3" w:rsidP="000334B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>: Identity Theft</w:t>
            </w:r>
          </w:p>
          <w:p w:rsidR="008C1379" w:rsidRPr="000334B3" w:rsidRDefault="008C1379" w:rsidP="000334B3">
            <w:pPr>
              <w:rPr>
                <w:sz w:val="28"/>
                <w:szCs w:val="28"/>
              </w:rPr>
            </w:pPr>
          </w:p>
        </w:tc>
      </w:tr>
      <w:tr w:rsidR="000334B3" w:rsidTr="000334B3">
        <w:tc>
          <w:tcPr>
            <w:tcW w:w="675" w:type="dxa"/>
          </w:tcPr>
          <w:p w:rsidR="000334B3" w:rsidRPr="000334B3" w:rsidRDefault="000334B3" w:rsidP="000334B3">
            <w:pPr>
              <w:jc w:val="center"/>
              <w:rPr>
                <w:sz w:val="28"/>
                <w:szCs w:val="28"/>
              </w:rPr>
            </w:pPr>
            <w:r w:rsidRPr="000334B3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0334B3" w:rsidRPr="000334B3" w:rsidRDefault="000334B3" w:rsidP="000334B3">
            <w:pPr>
              <w:jc w:val="center"/>
              <w:rPr>
                <w:sz w:val="28"/>
                <w:szCs w:val="28"/>
              </w:rPr>
            </w:pPr>
            <w:proofErr w:type="spellStart"/>
            <w:r w:rsidRPr="000334B3">
              <w:rPr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701" w:type="dxa"/>
          </w:tcPr>
          <w:p w:rsidR="000334B3" w:rsidRPr="000334B3" w:rsidRDefault="000334B3" w:rsidP="000334B3">
            <w:pPr>
              <w:jc w:val="center"/>
              <w:rPr>
                <w:sz w:val="28"/>
                <w:szCs w:val="28"/>
              </w:rPr>
            </w:pPr>
            <w:proofErr w:type="spellStart"/>
            <w:r w:rsidRPr="000334B3">
              <w:rPr>
                <w:sz w:val="28"/>
                <w:szCs w:val="28"/>
              </w:rPr>
              <w:t>Thứ</w:t>
            </w:r>
            <w:proofErr w:type="spellEnd"/>
            <w:r w:rsidRPr="000334B3">
              <w:rPr>
                <w:sz w:val="28"/>
                <w:szCs w:val="28"/>
              </w:rPr>
              <w:t xml:space="preserve"> 7</w:t>
            </w:r>
          </w:p>
          <w:p w:rsidR="000334B3" w:rsidRPr="000334B3" w:rsidRDefault="000334B3" w:rsidP="000334B3">
            <w:pPr>
              <w:jc w:val="center"/>
              <w:rPr>
                <w:sz w:val="28"/>
                <w:szCs w:val="28"/>
              </w:rPr>
            </w:pPr>
            <w:r w:rsidRPr="000334B3">
              <w:rPr>
                <w:sz w:val="28"/>
                <w:szCs w:val="28"/>
              </w:rPr>
              <w:t>26/02/2022</w:t>
            </w:r>
          </w:p>
        </w:tc>
        <w:tc>
          <w:tcPr>
            <w:tcW w:w="5499" w:type="dxa"/>
          </w:tcPr>
          <w:p w:rsidR="000334B3" w:rsidRDefault="000334B3" w:rsidP="000334B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Chủ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đề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Kể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chuyện</w:t>
            </w:r>
            <w:proofErr w:type="spellEnd"/>
          </w:p>
          <w:p w:rsidR="000334B3" w:rsidRDefault="000334B3" w:rsidP="000334B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>: The Art of Storytelling</w:t>
            </w:r>
          </w:p>
          <w:p w:rsidR="008C1379" w:rsidRPr="000334B3" w:rsidRDefault="008C1379" w:rsidP="000334B3">
            <w:pPr>
              <w:rPr>
                <w:sz w:val="28"/>
                <w:szCs w:val="28"/>
              </w:rPr>
            </w:pPr>
          </w:p>
        </w:tc>
      </w:tr>
      <w:tr w:rsidR="000334B3" w:rsidTr="000334B3">
        <w:tc>
          <w:tcPr>
            <w:tcW w:w="675" w:type="dxa"/>
          </w:tcPr>
          <w:p w:rsidR="000334B3" w:rsidRPr="000334B3" w:rsidRDefault="000334B3" w:rsidP="000334B3">
            <w:pPr>
              <w:jc w:val="center"/>
              <w:rPr>
                <w:sz w:val="28"/>
                <w:szCs w:val="28"/>
              </w:rPr>
            </w:pPr>
            <w:r w:rsidRPr="000334B3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0334B3" w:rsidRPr="000334B3" w:rsidRDefault="000334B3" w:rsidP="000334B3">
            <w:pPr>
              <w:jc w:val="center"/>
              <w:rPr>
                <w:sz w:val="28"/>
                <w:szCs w:val="28"/>
              </w:rPr>
            </w:pPr>
            <w:proofErr w:type="spellStart"/>
            <w:r w:rsidRPr="000334B3">
              <w:rPr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701" w:type="dxa"/>
          </w:tcPr>
          <w:p w:rsidR="000334B3" w:rsidRPr="000334B3" w:rsidRDefault="000334B3" w:rsidP="000334B3">
            <w:pPr>
              <w:jc w:val="center"/>
              <w:rPr>
                <w:sz w:val="28"/>
                <w:szCs w:val="28"/>
              </w:rPr>
            </w:pPr>
            <w:proofErr w:type="spellStart"/>
            <w:r w:rsidRPr="000334B3">
              <w:rPr>
                <w:sz w:val="28"/>
                <w:szCs w:val="28"/>
              </w:rPr>
              <w:t>Chủ</w:t>
            </w:r>
            <w:proofErr w:type="spellEnd"/>
            <w:r w:rsidRPr="000334B3">
              <w:rPr>
                <w:sz w:val="28"/>
                <w:szCs w:val="28"/>
              </w:rPr>
              <w:t xml:space="preserve"> </w:t>
            </w:r>
            <w:proofErr w:type="spellStart"/>
            <w:r w:rsidRPr="000334B3">
              <w:rPr>
                <w:sz w:val="28"/>
                <w:szCs w:val="28"/>
              </w:rPr>
              <w:t>nhật</w:t>
            </w:r>
            <w:proofErr w:type="spellEnd"/>
          </w:p>
          <w:p w:rsidR="000334B3" w:rsidRPr="000334B3" w:rsidRDefault="000334B3" w:rsidP="000334B3">
            <w:pPr>
              <w:jc w:val="center"/>
              <w:rPr>
                <w:sz w:val="28"/>
                <w:szCs w:val="28"/>
              </w:rPr>
            </w:pPr>
            <w:r w:rsidRPr="000334B3">
              <w:rPr>
                <w:sz w:val="28"/>
                <w:szCs w:val="28"/>
              </w:rPr>
              <w:t>27/02/2022</w:t>
            </w:r>
          </w:p>
        </w:tc>
        <w:tc>
          <w:tcPr>
            <w:tcW w:w="5499" w:type="dxa"/>
          </w:tcPr>
          <w:p w:rsidR="000334B3" w:rsidRDefault="008C1379" w:rsidP="000334B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Chủ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đề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Hôn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nhân</w:t>
            </w:r>
            <w:proofErr w:type="spellEnd"/>
          </w:p>
          <w:p w:rsidR="008C1379" w:rsidRDefault="008C1379" w:rsidP="000334B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>: Before you say “I do”</w:t>
            </w:r>
          </w:p>
          <w:p w:rsidR="008C1379" w:rsidRPr="000334B3" w:rsidRDefault="008C1379" w:rsidP="000334B3">
            <w:pPr>
              <w:rPr>
                <w:sz w:val="28"/>
                <w:szCs w:val="28"/>
              </w:rPr>
            </w:pPr>
          </w:p>
        </w:tc>
      </w:tr>
    </w:tbl>
    <w:p w:rsidR="000334B3" w:rsidRPr="000334B3" w:rsidRDefault="000334B3" w:rsidP="000334B3">
      <w:pPr>
        <w:jc w:val="center"/>
        <w:rPr>
          <w:b/>
          <w:sz w:val="28"/>
          <w:szCs w:val="28"/>
        </w:rPr>
      </w:pPr>
    </w:p>
    <w:sectPr w:rsidR="000334B3" w:rsidRPr="000334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4B3"/>
    <w:rsid w:val="000334B3"/>
    <w:rsid w:val="005F5A16"/>
    <w:rsid w:val="008C1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34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34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2022-02-07T02:31:00Z</dcterms:created>
  <dcterms:modified xsi:type="dcterms:W3CDTF">2022-02-07T02:43:00Z</dcterms:modified>
</cp:coreProperties>
</file>