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E26" w:rsidRPr="00D331BE" w:rsidRDefault="00287E26" w:rsidP="00287E26">
      <w:pPr>
        <w:spacing w:before="120" w:after="120" w:line="240" w:lineRule="auto"/>
        <w:rPr>
          <w:rFonts w:ascii="Times New Roman" w:hAnsi="Times New Roman" w:cs="Times New Roman"/>
          <w:b/>
          <w:sz w:val="26"/>
          <w:szCs w:val="26"/>
        </w:rPr>
      </w:pPr>
      <w:r w:rsidRPr="00D331BE">
        <w:rPr>
          <w:rFonts w:ascii="Times New Roman" w:hAnsi="Times New Roman" w:cs="Times New Roman"/>
          <w:b/>
          <w:sz w:val="26"/>
          <w:szCs w:val="26"/>
        </w:rPr>
        <w:t xml:space="preserve">Story: </w:t>
      </w:r>
      <w:r w:rsidRPr="00D331BE">
        <w:rPr>
          <w:rFonts w:ascii="Times New Roman" w:hAnsi="Times New Roman" w:cs="Times New Roman"/>
          <w:b/>
          <w:caps/>
          <w:sz w:val="26"/>
          <w:szCs w:val="26"/>
        </w:rPr>
        <w:t>The Gift of The Magi (1905)</w:t>
      </w:r>
    </w:p>
    <w:p w:rsidR="00287E26" w:rsidRPr="00D331BE" w:rsidRDefault="00287E26" w:rsidP="00287E26">
      <w:pPr>
        <w:spacing w:before="120" w:after="120" w:line="240" w:lineRule="auto"/>
        <w:rPr>
          <w:rFonts w:ascii="Times New Roman" w:hAnsi="Times New Roman" w:cs="Times New Roman"/>
          <w:b/>
          <w:sz w:val="26"/>
          <w:szCs w:val="26"/>
        </w:rPr>
      </w:pPr>
      <w:r w:rsidRPr="00D331BE">
        <w:rPr>
          <w:rFonts w:ascii="Times New Roman" w:hAnsi="Times New Roman" w:cs="Times New Roman"/>
          <w:b/>
          <w:sz w:val="26"/>
          <w:szCs w:val="26"/>
        </w:rPr>
        <w:t>Author: O. Henry</w:t>
      </w:r>
    </w:p>
    <w:p w:rsidR="00287E26" w:rsidRPr="00D331BE" w:rsidRDefault="00287E26" w:rsidP="00287E26">
      <w:pPr>
        <w:spacing w:before="120" w:after="120" w:line="240" w:lineRule="auto"/>
        <w:rPr>
          <w:rFonts w:ascii="Times New Roman" w:hAnsi="Times New Roman" w:cs="Times New Roman"/>
          <w:b/>
          <w:sz w:val="26"/>
          <w:szCs w:val="26"/>
        </w:rPr>
      </w:pPr>
      <w:r w:rsidRPr="00D331BE">
        <w:rPr>
          <w:rFonts w:ascii="Times New Roman" w:hAnsi="Times New Roman" w:cs="Times New Roman"/>
          <w:b/>
          <w:sz w:val="26"/>
          <w:szCs w:val="26"/>
        </w:rPr>
        <w:t>L</w:t>
      </w:r>
      <w:r>
        <w:rPr>
          <w:rFonts w:ascii="Times New Roman" w:hAnsi="Times New Roman" w:cs="Times New Roman"/>
          <w:b/>
          <w:sz w:val="26"/>
          <w:szCs w:val="26"/>
        </w:rPr>
        <w:t>iterary L</w:t>
      </w:r>
      <w:r w:rsidRPr="00D331BE">
        <w:rPr>
          <w:rFonts w:ascii="Times New Roman" w:hAnsi="Times New Roman" w:cs="Times New Roman"/>
          <w:b/>
          <w:sz w:val="26"/>
          <w:szCs w:val="26"/>
        </w:rPr>
        <w:t>esson: Irony</w:t>
      </w:r>
    </w:p>
    <w:p w:rsidR="00287E26" w:rsidRPr="00D331BE" w:rsidRDefault="00287E26" w:rsidP="00287E26">
      <w:pPr>
        <w:spacing w:before="120" w:after="120" w:line="240" w:lineRule="auto"/>
        <w:rPr>
          <w:rFonts w:ascii="Times New Roman" w:hAnsi="Times New Roman" w:cs="Times New Roman"/>
          <w:sz w:val="26"/>
          <w:szCs w:val="26"/>
        </w:rPr>
      </w:pPr>
      <w:r w:rsidRPr="00D331BE">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66B125B3" wp14:editId="350036AB">
                <wp:simplePos x="0" y="0"/>
                <wp:positionH relativeFrom="column">
                  <wp:posOffset>193675</wp:posOffset>
                </wp:positionH>
                <wp:positionV relativeFrom="paragraph">
                  <wp:posOffset>226060</wp:posOffset>
                </wp:positionV>
                <wp:extent cx="20193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noFill/>
                          <a:miter lim="800000"/>
                          <a:headEnd/>
                          <a:tailEnd/>
                        </a:ln>
                      </wps:spPr>
                      <wps:txbx>
                        <w:txbxContent>
                          <w:p w:rsidR="00287E26" w:rsidRDefault="00287E26" w:rsidP="00287E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125B3" id="_x0000_t202" coordsize="21600,21600" o:spt="202" path="m,l,21600r21600,l21600,xe">
                <v:stroke joinstyle="miter"/>
                <v:path gradientshapeok="t" o:connecttype="rect"/>
              </v:shapetype>
              <v:shape id="Text Box 2" o:spid="_x0000_s1026" type="#_x0000_t202" style="position:absolute;margin-left:15.25pt;margin-top:17.8pt;width:1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" stroked="f">
                <v:textbox style="mso-fit-shape-to-text:t">
                  <w:txbxContent>
                    <w:p w:rsidR="00287E26" w:rsidRDefault="00287E26" w:rsidP="00287E26"/>
                  </w:txbxContent>
                </v:textbox>
                <w10:wrap type="square"/>
              </v:shape>
            </w:pict>
          </mc:Fallback>
        </mc:AlternateContent>
      </w:r>
    </w:p>
    <w:p w:rsidR="00287E26" w:rsidRPr="006073D6" w:rsidRDefault="00287E26" w:rsidP="00287E26">
      <w:pPr>
        <w:spacing w:before="120" w:after="120" w:line="240" w:lineRule="auto"/>
        <w:jc w:val="both"/>
        <w:rPr>
          <w:rFonts w:ascii="Times New Roman" w:hAnsi="Times New Roman" w:cs="Times New Roman"/>
          <w:color w:val="222222"/>
          <w:sz w:val="26"/>
          <w:szCs w:val="26"/>
        </w:rPr>
      </w:pPr>
      <w:r w:rsidRPr="006073D6">
        <w:rPr>
          <w:rFonts w:ascii="Times New Roman" w:hAnsi="Times New Roman" w:cs="Times New Roman"/>
          <w:noProof/>
          <w:sz w:val="26"/>
          <w:szCs w:val="26"/>
        </w:rPr>
        <w:drawing>
          <wp:anchor distT="0" distB="0" distL="114300" distR="114300" simplePos="0" relativeHeight="251660288" behindDoc="0" locked="0" layoutInCell="1" allowOverlap="1" wp14:anchorId="643E1483" wp14:editId="3CA5CFFD">
            <wp:simplePos x="0" y="0"/>
            <wp:positionH relativeFrom="column">
              <wp:posOffset>60325</wp:posOffset>
            </wp:positionH>
            <wp:positionV relativeFrom="paragraph">
              <wp:posOffset>25400</wp:posOffset>
            </wp:positionV>
            <wp:extent cx="2152650" cy="2509520"/>
            <wp:effectExtent l="0" t="0" r="0" b="5080"/>
            <wp:wrapSquare wrapText="bothSides"/>
            <wp:docPr id="7" name="Picture 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509520"/>
                    </a:xfrm>
                    <a:prstGeom prst="rect">
                      <a:avLst/>
                    </a:prstGeom>
                    <a:noFill/>
                    <a:ln>
                      <a:noFill/>
                    </a:ln>
                  </pic:spPr>
                </pic:pic>
              </a:graphicData>
            </a:graphic>
            <wp14:sizeRelH relativeFrom="margin">
              <wp14:pctWidth>0</wp14:pctWidth>
            </wp14:sizeRelH>
          </wp:anchor>
        </w:drawing>
      </w:r>
      <w:r w:rsidRPr="006073D6">
        <w:rPr>
          <w:rFonts w:ascii="Times New Roman" w:hAnsi="Times New Roman" w:cs="Times New Roman"/>
          <w:b/>
          <w:sz w:val="26"/>
          <w:szCs w:val="26"/>
        </w:rPr>
        <w:t>O. Henry</w:t>
      </w:r>
      <w:r w:rsidRPr="006073D6">
        <w:rPr>
          <w:rFonts w:ascii="Times New Roman" w:hAnsi="Times New Roman" w:cs="Times New Roman"/>
          <w:sz w:val="26"/>
          <w:szCs w:val="26"/>
        </w:rPr>
        <w:t> </w:t>
      </w:r>
      <w:r w:rsidRPr="006073D6">
        <w:rPr>
          <w:rFonts w:ascii="Times New Roman" w:hAnsi="Times New Roman" w:cs="Times New Roman"/>
          <w:color w:val="222222"/>
          <w:sz w:val="26"/>
          <w:szCs w:val="26"/>
          <w:shd w:val="clear" w:color="auto" w:fill="FFFFFF"/>
        </w:rPr>
        <w:t xml:space="preserve">(September 11, 1862 – June 5, 1910) </w:t>
      </w:r>
      <w:r w:rsidRPr="006073D6">
        <w:rPr>
          <w:rFonts w:ascii="Times New Roman" w:hAnsi="Times New Roman" w:cs="Times New Roman"/>
          <w:sz w:val="26"/>
          <w:szCs w:val="26"/>
        </w:rPr>
        <w:t xml:space="preserve">was born under the name William Sydney Porter. </w:t>
      </w:r>
      <w:r w:rsidRPr="006073D6">
        <w:rPr>
          <w:rFonts w:ascii="Times New Roman" w:hAnsi="Times New Roman" w:cs="Times New Roman"/>
          <w:color w:val="000000"/>
          <w:sz w:val="26"/>
          <w:szCs w:val="26"/>
          <w:shd w:val="clear" w:color="auto" w:fill="FFFFFF"/>
        </w:rPr>
        <w:t>American short-story writer whose tales romanticized the commonplace—in particular the life of ordinary people in New York City. He began writing sketches at about the time of his marriage to Athol Estes in 1887, and in 1894 he started a humorous weekly, </w:t>
      </w:r>
      <w:r w:rsidRPr="006073D6">
        <w:rPr>
          <w:rStyle w:val="Emphasis"/>
          <w:rFonts w:ascii="Times New Roman" w:hAnsi="Times New Roman" w:cs="Times New Roman"/>
          <w:color w:val="000000"/>
          <w:sz w:val="26"/>
          <w:szCs w:val="26"/>
          <w:bdr w:val="none" w:sz="0" w:space="0" w:color="auto" w:frame="1"/>
          <w:shd w:val="clear" w:color="auto" w:fill="FFFFFF"/>
        </w:rPr>
        <w:t>The Rolling Stone.</w:t>
      </w:r>
      <w:r w:rsidRPr="006073D6">
        <w:rPr>
          <w:rFonts w:ascii="Times New Roman" w:hAnsi="Times New Roman" w:cs="Times New Roman"/>
          <w:color w:val="000000"/>
          <w:sz w:val="26"/>
          <w:szCs w:val="26"/>
          <w:shd w:val="clear" w:color="auto" w:fill="FFFFFF"/>
        </w:rPr>
        <w:t> When that venture failed, Porter joined the </w:t>
      </w:r>
      <w:r w:rsidRPr="006073D6">
        <w:rPr>
          <w:rStyle w:val="Emphasis"/>
          <w:rFonts w:ascii="Times New Roman" w:hAnsi="Times New Roman" w:cs="Times New Roman"/>
          <w:color w:val="000000"/>
          <w:sz w:val="26"/>
          <w:szCs w:val="26"/>
          <w:bdr w:val="none" w:sz="0" w:space="0" w:color="auto" w:frame="1"/>
          <w:shd w:val="clear" w:color="auto" w:fill="FFFFFF"/>
        </w:rPr>
        <w:t>Houston Post</w:t>
      </w:r>
      <w:r w:rsidRPr="006073D6">
        <w:rPr>
          <w:rFonts w:ascii="Times New Roman" w:hAnsi="Times New Roman" w:cs="Times New Roman"/>
          <w:color w:val="000000"/>
          <w:sz w:val="26"/>
          <w:szCs w:val="26"/>
          <w:shd w:val="clear" w:color="auto" w:fill="FFFFFF"/>
        </w:rPr>
        <w:t> as reporter</w:t>
      </w:r>
      <w:r w:rsidRPr="006073D6">
        <w:rPr>
          <w:color w:val="000000"/>
          <w:sz w:val="26"/>
          <w:szCs w:val="26"/>
          <w:shd w:val="clear" w:color="auto" w:fill="FFFFFF"/>
        </w:rPr>
        <w:t xml:space="preserve">. </w:t>
      </w:r>
      <w:r w:rsidRPr="006073D6">
        <w:rPr>
          <w:rFonts w:ascii="Times New Roman" w:hAnsi="Times New Roman" w:cs="Times New Roman"/>
          <w:color w:val="222222"/>
          <w:sz w:val="26"/>
          <w:szCs w:val="26"/>
        </w:rPr>
        <w:t>Porter and his family moved to Houston in 1895, where he started writing for the </w:t>
      </w:r>
      <w:r w:rsidRPr="006073D6">
        <w:rPr>
          <w:rFonts w:ascii="Times New Roman" w:hAnsi="Times New Roman" w:cs="Times New Roman"/>
          <w:i/>
          <w:iCs/>
          <w:color w:val="222222"/>
          <w:sz w:val="26"/>
          <w:szCs w:val="26"/>
        </w:rPr>
        <w:t>Post</w:t>
      </w:r>
      <w:r w:rsidRPr="006073D6">
        <w:rPr>
          <w:rFonts w:ascii="Times New Roman" w:hAnsi="Times New Roman" w:cs="Times New Roman"/>
          <w:color w:val="222222"/>
          <w:sz w:val="26"/>
          <w:szCs w:val="26"/>
        </w:rPr>
        <w:t xml:space="preserve">. Porter gathered ideas for his column by loitering in hotel lobbies and observing and talking to people there. This was a technique he used in his writing career. While he was in Houston, he was arrested on charges of embezzlement. He was sentenced to five years in prison. </w:t>
      </w:r>
      <w:r w:rsidRPr="006073D6">
        <w:rPr>
          <w:rFonts w:ascii="Times New Roman" w:hAnsi="Times New Roman" w:cs="Times New Roman"/>
          <w:color w:val="222222"/>
          <w:sz w:val="26"/>
          <w:szCs w:val="26"/>
          <w:shd w:val="clear" w:color="auto" w:fill="FFFFFF"/>
        </w:rPr>
        <w:t>He had 14 stories published under various pseudonyms while he was in prison but was bec</w:t>
      </w:r>
      <w:r>
        <w:rPr>
          <w:rFonts w:ascii="Times New Roman" w:hAnsi="Times New Roman" w:cs="Times New Roman"/>
          <w:color w:val="222222"/>
          <w:sz w:val="26"/>
          <w:szCs w:val="26"/>
          <w:shd w:val="clear" w:color="auto" w:fill="FFFFFF"/>
        </w:rPr>
        <w:t>oming best known as "O. Henry". P</w:t>
      </w:r>
      <w:r w:rsidRPr="006073D6">
        <w:rPr>
          <w:rFonts w:ascii="Times New Roman" w:hAnsi="Times New Roman" w:cs="Times New Roman"/>
          <w:color w:val="222222"/>
          <w:sz w:val="26"/>
          <w:szCs w:val="26"/>
          <w:shd w:val="clear" w:color="auto" w:fill="FFFFFF"/>
        </w:rPr>
        <w:t xml:space="preserve">orter was released for good behavior after serving three years. </w:t>
      </w:r>
    </w:p>
    <w:p w:rsidR="00287E26" w:rsidRPr="004A4C11" w:rsidRDefault="00287E26" w:rsidP="00287E26">
      <w:pPr>
        <w:pStyle w:val="NormalWeb"/>
        <w:shd w:val="clear" w:color="auto" w:fill="FFFFFF"/>
        <w:spacing w:before="120" w:beforeAutospacing="0" w:after="120" w:afterAutospacing="0"/>
        <w:jc w:val="both"/>
        <w:rPr>
          <w:color w:val="222222"/>
          <w:spacing w:val="-2"/>
          <w:sz w:val="26"/>
          <w:szCs w:val="26"/>
        </w:rPr>
      </w:pPr>
      <w:r w:rsidRPr="00BD6DA2">
        <w:rPr>
          <w:color w:val="222222"/>
          <w:spacing w:val="-2"/>
          <w:sz w:val="26"/>
          <w:szCs w:val="26"/>
        </w:rPr>
        <w:t>Porter's most prolific writing period started in 1902, when he moved to New York City to be near his publishers. There, he wrote 381 short stories. His wit, characterization, and plot twists were adored by his reade</w:t>
      </w:r>
      <w:r>
        <w:rPr>
          <w:color w:val="222222"/>
          <w:spacing w:val="-2"/>
          <w:sz w:val="26"/>
          <w:szCs w:val="26"/>
        </w:rPr>
        <w:t xml:space="preserve">rs but often panned by critics. </w:t>
      </w:r>
      <w:r w:rsidRPr="00753F39">
        <w:rPr>
          <w:color w:val="222222"/>
          <w:sz w:val="26"/>
          <w:szCs w:val="26"/>
          <w:shd w:val="clear" w:color="auto" w:fill="FFFFFF"/>
        </w:rPr>
        <w:t xml:space="preserve">O. Henry's stories were considerably playful, and are also known for their witty narration </w:t>
      </w:r>
      <w:r>
        <w:rPr>
          <w:color w:val="222222"/>
          <w:sz w:val="26"/>
          <w:szCs w:val="26"/>
          <w:shd w:val="clear" w:color="auto" w:fill="FFFFFF"/>
        </w:rPr>
        <w:t>and</w:t>
      </w:r>
      <w:r w:rsidRPr="00753F39">
        <w:rPr>
          <w:color w:val="222222"/>
          <w:sz w:val="26"/>
          <w:szCs w:val="26"/>
          <w:shd w:val="clear" w:color="auto" w:fill="FFFFFF"/>
        </w:rPr>
        <w:t xml:space="preserve"> frequently have surprise endings.</w:t>
      </w:r>
      <w:r>
        <w:rPr>
          <w:color w:val="222222"/>
          <w:sz w:val="26"/>
          <w:szCs w:val="26"/>
          <w:shd w:val="clear" w:color="auto" w:fill="FFFFFF"/>
        </w:rPr>
        <w:t xml:space="preserve"> </w:t>
      </w:r>
      <w:r>
        <w:rPr>
          <w:sz w:val="26"/>
          <w:szCs w:val="26"/>
        </w:rPr>
        <w:t xml:space="preserve">Some of his best and least known work is contained in </w:t>
      </w:r>
      <w:r w:rsidRPr="00B259B0">
        <w:rPr>
          <w:i/>
          <w:sz w:val="26"/>
          <w:szCs w:val="26"/>
        </w:rPr>
        <w:t>Cabbages and Kings</w:t>
      </w:r>
      <w:r>
        <w:rPr>
          <w:sz w:val="26"/>
          <w:szCs w:val="26"/>
        </w:rPr>
        <w:t xml:space="preserve"> (1904). </w:t>
      </w:r>
      <w:r w:rsidRPr="00F973A7">
        <w:rPr>
          <w:sz w:val="26"/>
          <w:szCs w:val="26"/>
        </w:rPr>
        <w:t>His</w:t>
      </w:r>
      <w:r w:rsidRPr="00753F39">
        <w:rPr>
          <w:sz w:val="26"/>
          <w:szCs w:val="26"/>
        </w:rPr>
        <w:t xml:space="preserve"> second collection of stories, </w:t>
      </w:r>
      <w:r w:rsidRPr="00753F39">
        <w:rPr>
          <w:i/>
          <w:sz w:val="26"/>
          <w:szCs w:val="26"/>
        </w:rPr>
        <w:t>The Four Million</w:t>
      </w:r>
      <w:r>
        <w:rPr>
          <w:sz w:val="26"/>
          <w:szCs w:val="26"/>
        </w:rPr>
        <w:t xml:space="preserve"> (1906). </w:t>
      </w:r>
      <w:r w:rsidRPr="00753F39">
        <w:rPr>
          <w:sz w:val="26"/>
          <w:szCs w:val="26"/>
        </w:rPr>
        <w:t xml:space="preserve">The stories are set in </w:t>
      </w:r>
      <w:r w:rsidRPr="00B259B0">
        <w:rPr>
          <w:sz w:val="26"/>
          <w:szCs w:val="26"/>
        </w:rPr>
        <w:t>New York City, and the title is based on the population of the city at that time. The collection contained several short story masterpieces, including</w:t>
      </w:r>
      <w:r>
        <w:rPr>
          <w:sz w:val="26"/>
          <w:szCs w:val="26"/>
        </w:rPr>
        <w:t xml:space="preserve"> </w:t>
      </w:r>
      <w:r w:rsidRPr="00B259B0">
        <w:rPr>
          <w:i/>
          <w:sz w:val="26"/>
          <w:szCs w:val="26"/>
        </w:rPr>
        <w:t>The Cop</w:t>
      </w:r>
      <w:r w:rsidRPr="00753F39">
        <w:rPr>
          <w:i/>
          <w:sz w:val="26"/>
          <w:szCs w:val="26"/>
        </w:rPr>
        <w:t xml:space="preserve"> and the Anthem</w:t>
      </w:r>
      <w:r>
        <w:rPr>
          <w:i/>
          <w:sz w:val="26"/>
          <w:szCs w:val="26"/>
        </w:rPr>
        <w:t xml:space="preserve"> </w:t>
      </w:r>
      <w:r w:rsidRPr="006073D6">
        <w:rPr>
          <w:sz w:val="26"/>
          <w:szCs w:val="26"/>
        </w:rPr>
        <w:t>(1904)</w:t>
      </w:r>
      <w:r>
        <w:rPr>
          <w:sz w:val="26"/>
          <w:szCs w:val="26"/>
        </w:rPr>
        <w:t>,</w:t>
      </w:r>
      <w:r w:rsidRPr="00B259B0">
        <w:rPr>
          <w:sz w:val="26"/>
          <w:szCs w:val="26"/>
        </w:rPr>
        <w:t> </w:t>
      </w:r>
      <w:r w:rsidRPr="00B259B0">
        <w:rPr>
          <w:i/>
          <w:sz w:val="26"/>
          <w:szCs w:val="26"/>
        </w:rPr>
        <w:t>The Gift of the Magi</w:t>
      </w:r>
      <w:r>
        <w:rPr>
          <w:i/>
          <w:sz w:val="26"/>
          <w:szCs w:val="26"/>
        </w:rPr>
        <w:t xml:space="preserve"> </w:t>
      </w:r>
      <w:r w:rsidRPr="006073D6">
        <w:rPr>
          <w:sz w:val="26"/>
          <w:szCs w:val="26"/>
        </w:rPr>
        <w:t>(1905),</w:t>
      </w:r>
      <w:r w:rsidRPr="00B259B0">
        <w:rPr>
          <w:i/>
          <w:sz w:val="26"/>
          <w:szCs w:val="26"/>
        </w:rPr>
        <w:t> </w:t>
      </w:r>
      <w:r w:rsidRPr="00753F39">
        <w:rPr>
          <w:sz w:val="26"/>
          <w:szCs w:val="26"/>
        </w:rPr>
        <w:t>and many others. Henry had an obvious affection for New York City, a reverence that rises up through some of these stories.</w:t>
      </w:r>
      <w:r>
        <w:rPr>
          <w:sz w:val="26"/>
          <w:szCs w:val="26"/>
        </w:rPr>
        <w:t xml:space="preserve"> </w:t>
      </w:r>
      <w:r w:rsidRPr="00F4259B">
        <w:rPr>
          <w:spacing w:val="-2"/>
          <w:sz w:val="26"/>
          <w:szCs w:val="26"/>
        </w:rPr>
        <w:t>O. Henry's trademark is his witty, plot-twisting endings, and his warm characterization of the awkward and difficult situations and the creative ways people find to resolve them. O. Henry's plots most of the time deal with coincidence, which acts as a kind of warm-up to the story's surprise ending. Coincidence is something that O. Henry enjoyed using in his work along with the surprise endings because both of these tools together kept the readers’ attention and kept the suspense up for the entire story.</w:t>
      </w:r>
    </w:p>
    <w:p w:rsidR="00287E26" w:rsidRPr="004A4C11" w:rsidRDefault="00287E26" w:rsidP="00287E26">
      <w:pPr>
        <w:spacing w:before="120" w:after="120" w:line="240" w:lineRule="auto"/>
        <w:jc w:val="both"/>
        <w:rPr>
          <w:rFonts w:ascii="Times New Roman" w:hAnsi="Times New Roman" w:cs="Times New Roman"/>
          <w:spacing w:val="-2"/>
          <w:sz w:val="26"/>
          <w:szCs w:val="26"/>
        </w:rPr>
      </w:pPr>
      <w:r w:rsidRPr="004A4C11">
        <w:rPr>
          <w:rFonts w:ascii="Times New Roman" w:hAnsi="Times New Roman" w:cs="Times New Roman"/>
          <w:color w:val="222222"/>
          <w:sz w:val="26"/>
          <w:szCs w:val="26"/>
        </w:rPr>
        <w:t xml:space="preserve">The </w:t>
      </w:r>
      <w:r w:rsidRPr="004A4C11">
        <w:rPr>
          <w:rFonts w:ascii="Times New Roman" w:hAnsi="Times New Roman" w:cs="Times New Roman"/>
          <w:sz w:val="26"/>
          <w:szCs w:val="26"/>
        </w:rPr>
        <w:t>O. Henry Award</w:t>
      </w:r>
      <w:r w:rsidRPr="004A4C11">
        <w:rPr>
          <w:rFonts w:ascii="Times New Roman" w:hAnsi="Times New Roman" w:cs="Times New Roman"/>
          <w:color w:val="222222"/>
          <w:sz w:val="26"/>
          <w:szCs w:val="26"/>
        </w:rPr>
        <w:t xml:space="preserve"> is a prestigious annual prize named after Porter and given to outstanding short stories.</w:t>
      </w:r>
    </w:p>
    <w:p w:rsidR="00287E26" w:rsidRPr="009F0AE6" w:rsidRDefault="00287E26" w:rsidP="00287E26">
      <w:pPr>
        <w:spacing w:before="120" w:after="120" w:line="240" w:lineRule="auto"/>
        <w:jc w:val="both"/>
        <w:rPr>
          <w:rStyle w:val="Hyperlink"/>
          <w:rFonts w:ascii="Times New Roman" w:hAnsi="Times New Roman" w:cs="Times New Roman"/>
          <w:color w:val="auto"/>
          <w:sz w:val="24"/>
          <w:szCs w:val="24"/>
        </w:rPr>
      </w:pPr>
      <w:r w:rsidRPr="009F0AE6">
        <w:rPr>
          <w:rFonts w:ascii="Times New Roman" w:hAnsi="Times New Roman" w:cs="Times New Roman"/>
          <w:sz w:val="24"/>
          <w:szCs w:val="24"/>
        </w:rPr>
        <w:t xml:space="preserve">(Sources: </w:t>
      </w:r>
      <w:hyperlink r:id="rId6" w:history="1">
        <w:r w:rsidRPr="009F0AE6">
          <w:rPr>
            <w:rStyle w:val="Hyperlink"/>
            <w:rFonts w:ascii="Times New Roman" w:hAnsi="Times New Roman" w:cs="Times New Roman"/>
            <w:color w:val="auto"/>
            <w:sz w:val="24"/>
            <w:szCs w:val="24"/>
          </w:rPr>
          <w:t>https://americanliterature.com/author/o-henry</w:t>
        </w:r>
      </w:hyperlink>
    </w:p>
    <w:p w:rsidR="00287E26" w:rsidRPr="009F0AE6" w:rsidRDefault="00287E26" w:rsidP="00287E26">
      <w:pPr>
        <w:spacing w:before="120" w:after="120" w:line="240" w:lineRule="auto"/>
        <w:ind w:left="720"/>
        <w:jc w:val="both"/>
        <w:rPr>
          <w:rFonts w:ascii="Times New Roman" w:hAnsi="Times New Roman" w:cs="Times New Roman"/>
          <w:sz w:val="24"/>
          <w:szCs w:val="24"/>
        </w:rPr>
      </w:pPr>
      <w:r w:rsidRPr="009F0AE6">
        <w:rPr>
          <w:sz w:val="24"/>
          <w:szCs w:val="24"/>
        </w:rPr>
        <w:t xml:space="preserve">   </w:t>
      </w:r>
      <w:hyperlink r:id="rId7" w:history="1">
        <w:r w:rsidRPr="009F0AE6">
          <w:rPr>
            <w:rStyle w:val="Hyperlink"/>
            <w:rFonts w:ascii="Times New Roman" w:hAnsi="Times New Roman" w:cs="Times New Roman"/>
            <w:color w:val="auto"/>
            <w:sz w:val="24"/>
            <w:szCs w:val="24"/>
          </w:rPr>
          <w:t>https://en.wikipedia.org/wiki/O._Henry</w:t>
        </w:r>
      </w:hyperlink>
      <w:r w:rsidRPr="009F0AE6">
        <w:rPr>
          <w:rStyle w:val="Hyperlink"/>
          <w:rFonts w:ascii="Times New Roman" w:hAnsi="Times New Roman" w:cs="Times New Roman"/>
          <w:color w:val="auto"/>
          <w:sz w:val="24"/>
          <w:szCs w:val="24"/>
        </w:rPr>
        <w:t>)</w:t>
      </w:r>
    </w:p>
    <w:p w:rsidR="00287E26" w:rsidRPr="004C3878" w:rsidRDefault="00287E26" w:rsidP="00287E26">
      <w:pPr>
        <w:spacing w:after="0" w:line="259" w:lineRule="auto"/>
        <w:jc w:val="both"/>
        <w:rPr>
          <w:rFonts w:ascii="Times New Roman Bold" w:hAnsi="Times New Roman Bold" w:cs="Times New Roman"/>
          <w:b/>
          <w:caps/>
          <w:sz w:val="26"/>
          <w:szCs w:val="26"/>
        </w:rPr>
      </w:pPr>
      <w:r w:rsidRPr="00753F39">
        <w:rPr>
          <w:rFonts w:ascii="Times New Roman" w:hAnsi="Times New Roman" w:cs="Times New Roman"/>
          <w:b/>
          <w:sz w:val="26"/>
          <w:szCs w:val="26"/>
        </w:rPr>
        <w:br w:type="page"/>
      </w:r>
      <w:r w:rsidRPr="004C3878">
        <w:rPr>
          <w:rFonts w:ascii="Times New Roman Bold" w:hAnsi="Times New Roman Bold" w:cs="Times New Roman"/>
          <w:b/>
          <w:caps/>
          <w:sz w:val="26"/>
          <w:szCs w:val="26"/>
        </w:rPr>
        <w:lastRenderedPageBreak/>
        <w:t>A. Before reading</w:t>
      </w:r>
    </w:p>
    <w:p w:rsidR="00287E26" w:rsidRPr="004C3878" w:rsidRDefault="00287E26" w:rsidP="00287E26">
      <w:pPr>
        <w:spacing w:before="120" w:after="120" w:line="240" w:lineRule="auto"/>
        <w:rPr>
          <w:rFonts w:ascii="Times New Roman" w:hAnsi="Times New Roman" w:cs="Times New Roman"/>
          <w:b/>
          <w:sz w:val="26"/>
          <w:szCs w:val="26"/>
        </w:rPr>
      </w:pPr>
      <w:r w:rsidRPr="004C3878">
        <w:rPr>
          <w:rFonts w:ascii="Times New Roman" w:hAnsi="Times New Roman" w:cs="Times New Roman"/>
          <w:b/>
          <w:sz w:val="26"/>
          <w:szCs w:val="26"/>
        </w:rPr>
        <w:t>I. Think before you read</w:t>
      </w:r>
    </w:p>
    <w:p w:rsidR="00287E26" w:rsidRPr="00D331BE" w:rsidRDefault="00287E26" w:rsidP="00287E26">
      <w:pPr>
        <w:spacing w:before="120" w:after="120" w:line="240" w:lineRule="auto"/>
        <w:ind w:firstLine="426"/>
        <w:rPr>
          <w:rFonts w:ascii="Times New Roman" w:hAnsi="Times New Roman" w:cs="Times New Roman"/>
          <w:sz w:val="26"/>
          <w:szCs w:val="26"/>
        </w:rPr>
      </w:pPr>
      <w:r>
        <w:rPr>
          <w:rFonts w:ascii="Times New Roman" w:hAnsi="Times New Roman" w:cs="Times New Roman"/>
          <w:sz w:val="26"/>
          <w:szCs w:val="26"/>
        </w:rPr>
        <w:t xml:space="preserve">1. </w:t>
      </w:r>
      <w:r w:rsidRPr="00D331BE">
        <w:rPr>
          <w:rFonts w:ascii="Times New Roman" w:hAnsi="Times New Roman" w:cs="Times New Roman"/>
          <w:sz w:val="26"/>
          <w:szCs w:val="26"/>
        </w:rPr>
        <w:t>What is the custom at Christmas?</w:t>
      </w:r>
    </w:p>
    <w:p w:rsidR="00287E26" w:rsidRPr="00D331BE" w:rsidRDefault="00287E26" w:rsidP="00287E26">
      <w:pPr>
        <w:spacing w:before="120" w:after="120" w:line="240" w:lineRule="auto"/>
        <w:ind w:left="426"/>
        <w:rPr>
          <w:rFonts w:ascii="Times New Roman" w:hAnsi="Times New Roman" w:cs="Times New Roman"/>
          <w:sz w:val="26"/>
          <w:szCs w:val="26"/>
        </w:rPr>
      </w:pPr>
      <w:r w:rsidRPr="00D331BE">
        <w:rPr>
          <w:rFonts w:ascii="Times New Roman" w:hAnsi="Times New Roman" w:cs="Times New Roman"/>
          <w:sz w:val="26"/>
          <w:szCs w:val="26"/>
        </w:rPr>
        <w:t xml:space="preserve">2. </w:t>
      </w:r>
      <w:r>
        <w:rPr>
          <w:rFonts w:ascii="Times New Roman" w:hAnsi="Times New Roman" w:cs="Times New Roman"/>
          <w:sz w:val="26"/>
          <w:szCs w:val="26"/>
        </w:rPr>
        <w:t xml:space="preserve">Do you often </w:t>
      </w:r>
      <w:r w:rsidRPr="00D331BE">
        <w:rPr>
          <w:rFonts w:ascii="Times New Roman" w:hAnsi="Times New Roman" w:cs="Times New Roman"/>
          <w:sz w:val="26"/>
          <w:szCs w:val="26"/>
        </w:rPr>
        <w:t xml:space="preserve">buy </w:t>
      </w:r>
      <w:r>
        <w:rPr>
          <w:rFonts w:ascii="Times New Roman" w:hAnsi="Times New Roman" w:cs="Times New Roman"/>
          <w:sz w:val="26"/>
          <w:szCs w:val="26"/>
        </w:rPr>
        <w:t>a</w:t>
      </w:r>
      <w:r w:rsidRPr="00D331BE">
        <w:rPr>
          <w:rFonts w:ascii="Times New Roman" w:hAnsi="Times New Roman" w:cs="Times New Roman"/>
          <w:sz w:val="26"/>
          <w:szCs w:val="26"/>
        </w:rPr>
        <w:t xml:space="preserve"> valuable </w:t>
      </w:r>
      <w:r>
        <w:rPr>
          <w:rFonts w:ascii="Times New Roman" w:hAnsi="Times New Roman" w:cs="Times New Roman"/>
          <w:sz w:val="26"/>
          <w:szCs w:val="26"/>
        </w:rPr>
        <w:t xml:space="preserve">gift </w:t>
      </w:r>
      <w:r w:rsidRPr="00D331BE">
        <w:rPr>
          <w:rFonts w:ascii="Times New Roman" w:hAnsi="Times New Roman" w:cs="Times New Roman"/>
          <w:sz w:val="26"/>
          <w:szCs w:val="26"/>
        </w:rPr>
        <w:t xml:space="preserve">for </w:t>
      </w:r>
      <w:r>
        <w:rPr>
          <w:rFonts w:ascii="Times New Roman" w:hAnsi="Times New Roman" w:cs="Times New Roman"/>
          <w:sz w:val="26"/>
          <w:szCs w:val="26"/>
        </w:rPr>
        <w:t>your beloved on Christmas Day</w:t>
      </w:r>
      <w:r w:rsidRPr="00D331BE">
        <w:rPr>
          <w:rFonts w:ascii="Times New Roman" w:hAnsi="Times New Roman" w:cs="Times New Roman"/>
          <w:sz w:val="26"/>
          <w:szCs w:val="26"/>
        </w:rPr>
        <w:t>?</w:t>
      </w:r>
    </w:p>
    <w:p w:rsidR="00287E26" w:rsidRPr="00D331BE" w:rsidRDefault="00287E26" w:rsidP="00287E26">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 xml:space="preserve">3. Have you </w:t>
      </w:r>
      <w:r>
        <w:rPr>
          <w:rFonts w:ascii="Times New Roman" w:hAnsi="Times New Roman" w:cs="Times New Roman"/>
          <w:sz w:val="26"/>
          <w:szCs w:val="26"/>
        </w:rPr>
        <w:t xml:space="preserve">ever </w:t>
      </w:r>
      <w:r w:rsidRPr="00D331BE">
        <w:rPr>
          <w:rFonts w:ascii="Times New Roman" w:hAnsi="Times New Roman" w:cs="Times New Roman"/>
          <w:sz w:val="26"/>
          <w:szCs w:val="26"/>
        </w:rPr>
        <w:t>received any precious gift from another person? What is it</w:t>
      </w:r>
      <w:r>
        <w:rPr>
          <w:rFonts w:ascii="Times New Roman" w:hAnsi="Times New Roman" w:cs="Times New Roman"/>
          <w:sz w:val="26"/>
          <w:szCs w:val="26"/>
        </w:rPr>
        <w:t>?</w:t>
      </w:r>
    </w:p>
    <w:p w:rsidR="00287E26" w:rsidRPr="00D331BE" w:rsidRDefault="00287E26" w:rsidP="00287E26">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4. What makes a true love in your opinion?</w:t>
      </w:r>
    </w:p>
    <w:p w:rsidR="00287E26" w:rsidRPr="00D331BE" w:rsidRDefault="00287E26" w:rsidP="00287E26">
      <w:pPr>
        <w:pStyle w:val="Heading1"/>
        <w:spacing w:before="120" w:after="120"/>
        <w:rPr>
          <w:rFonts w:ascii="Times New Roman" w:hAnsi="Times New Roman" w:cs="Times New Roman"/>
          <w:sz w:val="26"/>
          <w:szCs w:val="26"/>
        </w:rPr>
      </w:pPr>
    </w:p>
    <w:p w:rsidR="00287E26" w:rsidRPr="00D331BE" w:rsidRDefault="00287E26" w:rsidP="00287E26">
      <w:pPr>
        <w:pStyle w:val="Heading1"/>
        <w:spacing w:before="120" w:after="120"/>
        <w:ind w:left="2160" w:firstLine="720"/>
        <w:rPr>
          <w:rFonts w:ascii="Times New Roman" w:hAnsi="Times New Roman" w:cs="Times New Roman"/>
          <w:sz w:val="30"/>
          <w:szCs w:val="30"/>
        </w:rPr>
      </w:pPr>
      <w:r w:rsidRPr="00D331BE">
        <w:rPr>
          <w:rFonts w:ascii="Times New Roman" w:hAnsi="Times New Roman" w:cs="Times New Roman"/>
          <w:sz w:val="30"/>
          <w:szCs w:val="30"/>
        </w:rPr>
        <w:t>The Gift of the Magi</w:t>
      </w:r>
    </w:p>
    <w:p w:rsidR="00287E26" w:rsidRPr="00D331BE" w:rsidRDefault="00287E26" w:rsidP="00287E26">
      <w:pPr>
        <w:pStyle w:val="z-TopofForm"/>
        <w:spacing w:before="120" w:after="120"/>
        <w:jc w:val="both"/>
        <w:rPr>
          <w:rFonts w:ascii="Times New Roman" w:hAnsi="Times New Roman" w:cs="Times New Roman"/>
          <w:sz w:val="26"/>
          <w:szCs w:val="26"/>
        </w:rPr>
      </w:pPr>
      <w:r w:rsidRPr="00D331BE">
        <w:rPr>
          <w:rFonts w:ascii="Times New Roman" w:hAnsi="Times New Roman" w:cs="Times New Roman"/>
          <w:sz w:val="26"/>
          <w:szCs w:val="26"/>
        </w:rPr>
        <w:t>Top of Form</w:t>
      </w:r>
    </w:p>
    <w:p w:rsidR="00287E26" w:rsidRPr="00D331BE" w:rsidRDefault="00287E26" w:rsidP="00287E26">
      <w:pPr>
        <w:spacing w:before="120" w:after="120" w:line="240" w:lineRule="auto"/>
        <w:jc w:val="both"/>
        <w:rPr>
          <w:rFonts w:ascii="Times New Roman" w:hAnsi="Times New Roman" w:cs="Times New Roman"/>
          <w:sz w:val="26"/>
          <w:szCs w:val="26"/>
        </w:rPr>
      </w:pPr>
    </w:p>
    <w:p w:rsidR="00287E26" w:rsidRPr="00D331BE" w:rsidRDefault="00287E26" w:rsidP="00287E26">
      <w:pPr>
        <w:spacing w:before="120" w:after="120" w:line="240" w:lineRule="auto"/>
        <w:jc w:val="both"/>
        <w:rPr>
          <w:rFonts w:ascii="Times New Roman" w:hAnsi="Times New Roman" w:cs="Times New Roman"/>
          <w:sz w:val="26"/>
          <w:szCs w:val="26"/>
        </w:rPr>
        <w:sectPr w:rsidR="00287E26" w:rsidRPr="00D331BE" w:rsidSect="00D96B2A">
          <w:pgSz w:w="11907" w:h="16840" w:code="9"/>
          <w:pgMar w:top="1134" w:right="1134" w:bottom="1701" w:left="1985" w:header="720" w:footer="720" w:gutter="0"/>
          <w:cols w:space="720"/>
          <w:docGrid w:linePitch="360"/>
        </w:sectPr>
      </w:pP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lastRenderedPageBreak/>
        <w:t>One dollar and eighty-seven cents. That was all. 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 seven cents. And the next day would be Christmas.</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There was clearly nothing to do but flop down on the shabby little couch and howl. So Della did it. Which instigates the moral reflection that life is made up of sobs, sniffles, and smiles, with sniffles predominating.</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While the mistress of the home is gradually subsiding from the first stage to the second, take a look at the home. A furnished flat at $8 per week. It did not exactly beggar description, but it certainly had that word on the lookout for the mendicancy squad.</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In the vestibule below was a letter-box into which no letter would go, and an electric button from which no mortal finger could coax a ring. Also appertaining thereunto was a card bearing the name "Mr. James Dillingham Young."</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The "Dillingham" had been flung to the breeze during a former period of prosperity when its possessor was being paid $30 per week. Now, when the income was shrunk to $20, though, they were thinking seriously of contracting to a modest and unassuming D. But whenever Mr. James Dillingham Young came home and reached his flat above he was called "Jim" and greatly hugged by Mrs. James Dillingham Young, already introduced to you as Della. Which is all very good.</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Della finished her cry and attended to her cheeks with the powder rag. She stood by the window and looked out dully at a gray cat walking a gray fence in a gray backyard. 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sterling--something just a little bit near to being worthy of the honor of being owned by Jim.</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lastRenderedPageBreak/>
        <w:t>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Suddenly she whirled from the window and stood before the glass. Her eyes were shining brilliantly, but her face had lost its color within twenty seconds. Rapidly she pulled down her hair and let it fall to its full length.</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Now, there were two possessions of the James Dillingham Youngs in which they both took a mighty pride. One was Jim's gold watch that had been his father's and his grandfather's. The other was Della's hair. Had the queen of Sheba lived in the flat across the airshaft, Della would have let her hair hang out the window someday to dry just to depreciate Her Majesty's jewels and gifts. Had King Solomon been the janitor, with all his treasures piled up in the basement, Jim would have pulled out his watch every time he passed, just to see him pluck at his beard from envy.</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On went her old brown jacket; on went her old brown hat. With a whirl of skirts and with the brilliant sparkle still in her eyes, she fluttered out the door and down the stairs to the street.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Where she stopped the sign read: "Mne. Sofronie. Hair Goods of All Kinds." One flight up Della ran, and collected herself, panting. Madame, large, too white, chilly, hardly looked the "Sofronie."</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"Will you buy my hair?" asked Della.</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"I buy hair," said Madame. "Take yer hat off and let's have a sight at the looks of it."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Down rippled the brown cascade.</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"Twenty dollars," said Madame, lifting the mass with a practised hand.</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"Give it to me quick," said Della.</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Oh, and the next two hours tripped by on rosy wings. Forget the hashed metaphor. She was ransacking the stores for Jim's present.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 ornamentation--as all good things should do. It was even worthy of The Watch. As soon as she saw it she knew that it must be Jim's. It was like him. Quietness and value--the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lastRenderedPageBreak/>
        <w:t>When Della reached home, her intoxication gave way a little to prudence and reason. She got out her curling irons and lighted the gas and went to work repairing the ravages made by generosity added to love. Which is always a tremendous task, dear friends--a mammoth task.</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Within forty minutes her head was covered with tiny, close-lying curls that made her look wonderfully like a truant schoolboy. She looked at her reflection in the mirror long, carefully, and critically.</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"If Jim doesn't kill me," she said to herself, "before he takes a second look at me, he'll say I look like a Coney Island chorus girl. But what could I do--oh! what could I do with a dollar and eighty- seven cents?"</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At 7 o'clock the coffee was made and the frying-pan was on the back of the stove hot and ready to cook the chops.</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Jim was never late. Della doubled the fob chain in her hand and sat on the corner of the table near the door that he always entered. Then she heard his step on the stair away down on the first flight, and she turned white for just a moment. She had a habit for saying little silent prayer about the simplest everyday things, and now she whispered: "Please God, make him think I am still pretty."</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The door opened and Jim stepped in and closed it. He looked thin and very serious. Poor fellow, he was only twenty-two--and to be burdened with a family! He needed a new overcoat and he was without gloves.</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Jim stopped inside the door, as immovable as a setter 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Della wriggled off the table and went for him.</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 what a beautiful, nice gift I've got for you."</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"You've cut off your hair?" asked Jim, laboriously, as if he had not arrived at that patent fact yet even after the hardest mental labor.</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"Cut it off and sold it," said Della. "Don't you like me just as well, anyhow? I'm me without my hair, ain't I?"</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Jim looked about the room curiously.</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"You say your hair is gone?" he said, with an air almost of idiocy.</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lastRenderedPageBreak/>
        <w:t>Out of his trance Jim seemed quickly to wake. He enfolded his Della. For ten seconds let us regard with discreet scrutiny some inconsequential object in the other direction. Eight dollars a week or a million a year--what is the difference? A mathematician or a wit would give you the wrong answer. The magi brought valuable gifts, but that was not among them. This dark assertion will be illuminated later on.</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Jim drew a package from his overcoat pocket and threw it upon the table.</w:t>
      </w:r>
    </w:p>
    <w:p w:rsidR="00287E26" w:rsidRPr="00D331BE" w:rsidRDefault="00287E26" w:rsidP="00287E26">
      <w:pPr>
        <w:spacing w:before="120" w:after="120" w:line="240" w:lineRule="auto"/>
        <w:jc w:val="both"/>
        <w:rPr>
          <w:rFonts w:ascii="Times New Roman" w:hAnsi="Times New Roman" w:cs="Times New Roman"/>
          <w:spacing w:val="-4"/>
          <w:sz w:val="26"/>
          <w:szCs w:val="26"/>
        </w:rPr>
      </w:pPr>
      <w:r w:rsidRPr="00D331BE">
        <w:rPr>
          <w:rFonts w:ascii="Times New Roman" w:hAnsi="Times New Roman" w:cs="Times New Roman"/>
          <w:spacing w:val="-4"/>
          <w:sz w:val="26"/>
          <w:szCs w:val="26"/>
        </w:rPr>
        <w:t>"Don't make any mistake, Dell," he said, "about me. I don't think there's anything in the way of a haircut or a shave or a shampoo that could make me like my girl any less. But if you'll unwrap that package you may see why you had me going a while at first."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White fingers and nimble tore at the string and paper. And then an ecstatic scream of joy; and then, alas! a quick feminine change to hysterical tears and wails, necessitating the immediate employment of all the comforting powers of the lord of the flat.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For there lay The Combs--the set of combs, side and back, that Della had worshipped long in a Broadway window. Beautiful combs, pure tortoise shell, with jewelled rims--just the shade to wear in the beautiful vanished hair. They were expensive combs, she knew, and her heart had simply craved and yearned over them without the least hope of possession. And now, they were hers, but the tresses that should have adorned the coveted adornments were gone.</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But she hugged them to her bosom, and at length she was able to look up with dim eyes and a smile and say: "My hair grows so fast, Jim!"</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And them Della leaped up like a little singed cat and cried, "Oh, oh!"</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Jim had not yet seen his beautiful present. She held it out to him eagerly upon her open palm. The dull precious metal seemed to flash with a reflection of her bright and ardent spirit.</w:t>
      </w:r>
    </w:p>
    <w:p w:rsidR="00287E26" w:rsidRPr="00D331BE" w:rsidRDefault="00287E26" w:rsidP="00287E26">
      <w:pPr>
        <w:spacing w:before="120" w:after="120" w:line="240" w:lineRule="auto"/>
        <w:jc w:val="both"/>
        <w:rPr>
          <w:rFonts w:ascii="Times New Roman" w:hAnsi="Times New Roman" w:cs="Times New Roman"/>
          <w:spacing w:val="-2"/>
          <w:sz w:val="26"/>
          <w:szCs w:val="26"/>
        </w:rPr>
      </w:pPr>
      <w:r w:rsidRPr="00D331BE">
        <w:rPr>
          <w:rFonts w:ascii="Times New Roman" w:hAnsi="Times New Roman" w:cs="Times New Roman"/>
          <w:spacing w:val="-2"/>
          <w:sz w:val="26"/>
          <w:szCs w:val="26"/>
        </w:rPr>
        <w:t>"Isn't it a dandy, Jim? I hunted all over town to find it. You'll have to look at the time a hundred times a day now. Give me your watch. I want to see how it looks on it."</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Instead of obeying, Jim tumbled down on the couch and put his hands under the back of his head and smiled.</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"Dell," said he, "let's put our Christmas presents away and keep 'em a while. They're too nice to use just at present. I sold the watch to get the money to buy your combs. And now suppose you put the chops on."</w:t>
      </w:r>
    </w:p>
    <w:p w:rsidR="00287E26" w:rsidRPr="00D331BE" w:rsidRDefault="00287E26" w:rsidP="00287E26">
      <w:p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The magi, as you know, were wise men--wonderfully wise men--who brought gifts to the Babe in the manger. They invented the art of giving Christmas presents. Being wise, their gifts were no doubt wise ones, possibly bearing the privilege of exchange in case of duplication. And here I have lamely related to you the uneventful chronicle of two foolish children in a flat who most unwisely sacrificed for each other the greatest treasures of their house. But in a last word to the wise of these days let it be said that of all who give gifts these two were the wisest. O all who give and receive gifts, such as they are wisest. Everywhere they are wisest. They are the magi.</w:t>
      </w:r>
    </w:p>
    <w:p w:rsidR="00287E26" w:rsidRPr="00D331BE" w:rsidRDefault="00287E26" w:rsidP="00287E26">
      <w:pPr>
        <w:spacing w:before="120" w:after="120" w:line="240" w:lineRule="auto"/>
        <w:rPr>
          <w:rFonts w:ascii="Times New Roman" w:hAnsi="Times New Roman" w:cs="Times New Roman"/>
          <w:sz w:val="26"/>
          <w:szCs w:val="26"/>
        </w:rPr>
        <w:sectPr w:rsidR="00287E26" w:rsidRPr="00D331BE" w:rsidSect="00C1401F">
          <w:type w:val="continuous"/>
          <w:pgSz w:w="11907" w:h="16840" w:code="9"/>
          <w:pgMar w:top="1134" w:right="1134" w:bottom="1701" w:left="1985" w:header="720" w:footer="720" w:gutter="0"/>
          <w:lnNumType w:countBy="5" w:restart="newSection"/>
          <w:cols w:space="720"/>
          <w:docGrid w:linePitch="360"/>
        </w:sectPr>
      </w:pPr>
    </w:p>
    <w:p w:rsidR="00287E26" w:rsidRPr="004C3878" w:rsidRDefault="00287E26" w:rsidP="00287E26">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B. </w:t>
      </w:r>
      <w:r w:rsidRPr="004C3878">
        <w:rPr>
          <w:rFonts w:ascii="Times New Roman" w:hAnsi="Times New Roman" w:cs="Times New Roman"/>
          <w:b/>
          <w:sz w:val="26"/>
          <w:szCs w:val="26"/>
        </w:rPr>
        <w:t>AFTER READING</w:t>
      </w:r>
    </w:p>
    <w:p w:rsidR="00287E26" w:rsidRPr="004C3878" w:rsidRDefault="00287E26" w:rsidP="00287E26">
      <w:pPr>
        <w:spacing w:before="120" w:after="120" w:line="240" w:lineRule="auto"/>
        <w:jc w:val="both"/>
        <w:rPr>
          <w:rFonts w:ascii="Times New Roman" w:hAnsi="Times New Roman" w:cs="Times New Roman"/>
          <w:sz w:val="26"/>
          <w:szCs w:val="26"/>
        </w:rPr>
      </w:pPr>
      <w:r w:rsidRPr="004C3878">
        <w:rPr>
          <w:rFonts w:ascii="Times New Roman" w:hAnsi="Times New Roman" w:cs="Times New Roman"/>
          <w:b/>
          <w:sz w:val="26"/>
          <w:szCs w:val="26"/>
        </w:rPr>
        <w:t>I. Vocabulary</w:t>
      </w:r>
      <w:r w:rsidRPr="004C3878">
        <w:rPr>
          <w:rFonts w:ascii="Times New Roman" w:hAnsi="Times New Roman" w:cs="Times New Roman"/>
          <w:sz w:val="26"/>
          <w:szCs w:val="26"/>
        </w:rPr>
        <w:t>: Each of the bold vocabulary words in each given context appears in the story. Look at the four definitions for each word and circle the correct one:</w:t>
      </w:r>
    </w:p>
    <w:p w:rsidR="00287E26" w:rsidRPr="00D331BE" w:rsidRDefault="00287E26" w:rsidP="00287E26">
      <w:pPr>
        <w:spacing w:before="120" w:after="120" w:line="240" w:lineRule="auto"/>
        <w:ind w:left="360"/>
        <w:jc w:val="both"/>
        <w:rPr>
          <w:rStyle w:val="fontstyle01"/>
          <w:rFonts w:ascii="Times New Roman" w:hAnsi="Times New Roman" w:cs="Times New Roman"/>
          <w:b w:val="0"/>
          <w:bCs w:val="0"/>
          <w:spacing w:val="-4"/>
          <w:sz w:val="26"/>
          <w:szCs w:val="26"/>
        </w:rPr>
      </w:pPr>
      <w:r w:rsidRPr="00D331BE">
        <w:rPr>
          <w:rFonts w:ascii="Times New Roman" w:hAnsi="Times New Roman" w:cs="Times New Roman"/>
          <w:sz w:val="26"/>
          <w:szCs w:val="26"/>
        </w:rPr>
        <w:t>1</w:t>
      </w:r>
      <w:r w:rsidRPr="00D331BE">
        <w:rPr>
          <w:rFonts w:ascii="Times New Roman" w:hAnsi="Times New Roman" w:cs="Times New Roman"/>
          <w:spacing w:val="-4"/>
          <w:sz w:val="26"/>
          <w:szCs w:val="26"/>
        </w:rPr>
        <w:t xml:space="preserve">. “When Della reached home, her intoxication gave way a little to </w:t>
      </w:r>
      <w:r w:rsidRPr="00D331BE">
        <w:rPr>
          <w:rFonts w:ascii="Times New Roman" w:hAnsi="Times New Roman" w:cs="Times New Roman"/>
          <w:b/>
          <w:spacing w:val="-4"/>
          <w:sz w:val="26"/>
          <w:szCs w:val="26"/>
        </w:rPr>
        <w:t>prudence</w:t>
      </w:r>
      <w:r w:rsidRPr="00D331BE">
        <w:rPr>
          <w:rFonts w:ascii="Times New Roman" w:hAnsi="Times New Roman" w:cs="Times New Roman"/>
          <w:spacing w:val="-4"/>
          <w:sz w:val="26"/>
          <w:szCs w:val="26"/>
        </w:rPr>
        <w:t xml:space="preserve"> and reason”</w:t>
      </w:r>
      <w:r w:rsidRPr="00D331BE">
        <w:rPr>
          <w:rStyle w:val="fontstyle01"/>
          <w:rFonts w:ascii="Times New Roman" w:hAnsi="Times New Roman" w:cs="Times New Roman"/>
          <w:spacing w:val="-4"/>
          <w:sz w:val="26"/>
          <w:szCs w:val="26"/>
        </w:rPr>
        <w:t>.</w:t>
      </w:r>
    </w:p>
    <w:p w:rsidR="00287E26" w:rsidRPr="00287E26" w:rsidRDefault="00287E26" w:rsidP="00287E26">
      <w:pPr>
        <w:spacing w:before="120" w:after="120" w:line="240" w:lineRule="auto"/>
        <w:ind w:firstLine="720"/>
        <w:jc w:val="both"/>
        <w:rPr>
          <w:rStyle w:val="fontstyle01"/>
          <w:rFonts w:ascii="Times New Roman" w:hAnsi="Times New Roman" w:cs="Times New Roman"/>
          <w:b w:val="0"/>
          <w:bCs w:val="0"/>
          <w:color w:val="000000" w:themeColor="text1"/>
          <w:sz w:val="26"/>
          <w:szCs w:val="26"/>
        </w:rPr>
      </w:pPr>
      <w:r w:rsidRPr="00287E26">
        <w:rPr>
          <w:rStyle w:val="fontstyle01"/>
          <w:rFonts w:ascii="Times New Roman" w:hAnsi="Times New Roman" w:cs="Times New Roman"/>
          <w:b w:val="0"/>
          <w:color w:val="000000" w:themeColor="text1"/>
          <w:sz w:val="26"/>
          <w:szCs w:val="26"/>
        </w:rPr>
        <w:t>A. trust</w:t>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t xml:space="preserve">B. carelessness </w:t>
      </w:r>
    </w:p>
    <w:p w:rsidR="00287E26" w:rsidRPr="00287E26" w:rsidRDefault="00287E26" w:rsidP="00287E26">
      <w:pPr>
        <w:spacing w:before="120" w:after="120" w:line="240" w:lineRule="auto"/>
        <w:ind w:firstLine="720"/>
        <w:jc w:val="both"/>
        <w:rPr>
          <w:rStyle w:val="fontstyle01"/>
          <w:rFonts w:ascii="Times New Roman" w:hAnsi="Times New Roman" w:cs="Times New Roman"/>
          <w:b w:val="0"/>
          <w:bCs w:val="0"/>
          <w:color w:val="000000" w:themeColor="text1"/>
          <w:sz w:val="26"/>
          <w:szCs w:val="26"/>
        </w:rPr>
      </w:pPr>
      <w:r w:rsidRPr="00287E26">
        <w:rPr>
          <w:rStyle w:val="fontstyle01"/>
          <w:rFonts w:ascii="Times New Roman" w:hAnsi="Times New Roman" w:cs="Times New Roman"/>
          <w:b w:val="0"/>
          <w:color w:val="000000" w:themeColor="text1"/>
          <w:sz w:val="26"/>
          <w:szCs w:val="26"/>
        </w:rPr>
        <w:t>C. emotion</w:t>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r>
      <w:r w:rsidRPr="00287E26">
        <w:rPr>
          <w:rStyle w:val="fontstyle01"/>
          <w:rFonts w:ascii="Times New Roman" w:hAnsi="Times New Roman" w:cs="Times New Roman"/>
          <w:b w:val="0"/>
          <w:color w:val="000000" w:themeColor="text1"/>
          <w:sz w:val="26"/>
          <w:szCs w:val="26"/>
        </w:rPr>
        <w:tab/>
        <w:t xml:space="preserve">D. carefulness </w:t>
      </w:r>
    </w:p>
    <w:p w:rsidR="00287E26" w:rsidRPr="00287E26" w:rsidRDefault="00287E26" w:rsidP="00287E26">
      <w:pPr>
        <w:spacing w:before="120" w:after="120" w:line="240" w:lineRule="auto"/>
        <w:ind w:left="360"/>
        <w:jc w:val="both"/>
        <w:rPr>
          <w:rFonts w:ascii="Times New Roman" w:hAnsi="Times New Roman" w:cs="Times New Roman"/>
          <w:color w:val="000000" w:themeColor="text1"/>
          <w:sz w:val="26"/>
          <w:szCs w:val="26"/>
        </w:rPr>
      </w:pPr>
      <w:r w:rsidRPr="00287E26">
        <w:rPr>
          <w:rFonts w:ascii="Times New Roman" w:hAnsi="Times New Roman" w:cs="Times New Roman"/>
          <w:color w:val="000000" w:themeColor="text1"/>
          <w:sz w:val="26"/>
          <w:szCs w:val="26"/>
        </w:rPr>
        <w:t xml:space="preserve">2. “For ten seconds let us regard with discreet scrutiny some </w:t>
      </w:r>
      <w:r w:rsidRPr="00287E26">
        <w:rPr>
          <w:rFonts w:ascii="Times New Roman" w:hAnsi="Times New Roman" w:cs="Times New Roman"/>
          <w:b/>
          <w:color w:val="000000" w:themeColor="text1"/>
          <w:sz w:val="26"/>
          <w:szCs w:val="26"/>
        </w:rPr>
        <w:t xml:space="preserve">inconsequential </w:t>
      </w:r>
      <w:r w:rsidRPr="00287E26">
        <w:rPr>
          <w:rFonts w:ascii="Times New Roman" w:hAnsi="Times New Roman" w:cs="Times New Roman"/>
          <w:color w:val="000000" w:themeColor="text1"/>
          <w:sz w:val="26"/>
          <w:szCs w:val="26"/>
        </w:rPr>
        <w:t>object in the other direction”</w:t>
      </w:r>
      <w:r w:rsidRPr="00287E26">
        <w:rPr>
          <w:rFonts w:ascii="Times New Roman" w:hAnsi="Times New Roman" w:cs="Times New Roman"/>
          <w:b/>
          <w:color w:val="000000" w:themeColor="text1"/>
          <w:sz w:val="26"/>
          <w:szCs w:val="26"/>
        </w:rPr>
        <w:t>.</w:t>
      </w:r>
      <w:r w:rsidRPr="00287E26">
        <w:rPr>
          <w:rFonts w:ascii="Times New Roman" w:hAnsi="Times New Roman" w:cs="Times New Roman"/>
          <w:color w:val="000000" w:themeColor="text1"/>
          <w:sz w:val="26"/>
          <w:szCs w:val="26"/>
        </w:rPr>
        <w:t xml:space="preserve"> </w:t>
      </w:r>
    </w:p>
    <w:p w:rsidR="00287E26" w:rsidRPr="00287E26" w:rsidRDefault="00287E26" w:rsidP="00287E26">
      <w:pPr>
        <w:pStyle w:val="ListParagraph"/>
        <w:numPr>
          <w:ilvl w:val="0"/>
          <w:numId w:val="4"/>
        </w:numPr>
        <w:spacing w:before="120" w:after="120" w:line="240" w:lineRule="auto"/>
        <w:jc w:val="both"/>
        <w:rPr>
          <w:rFonts w:ascii="Times New Roman" w:hAnsi="Times New Roman" w:cs="Times New Roman"/>
          <w:color w:val="000000" w:themeColor="text1"/>
          <w:sz w:val="26"/>
          <w:szCs w:val="26"/>
        </w:rPr>
      </w:pPr>
      <w:r w:rsidRPr="00287E26">
        <w:rPr>
          <w:rFonts w:ascii="Times New Roman" w:hAnsi="Times New Roman" w:cs="Times New Roman"/>
          <w:color w:val="000000" w:themeColor="text1"/>
          <w:sz w:val="26"/>
          <w:szCs w:val="26"/>
        </w:rPr>
        <w:t>important</w:t>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t>B. unimportant</w:t>
      </w:r>
    </w:p>
    <w:p w:rsidR="00287E26" w:rsidRPr="00287E26" w:rsidRDefault="00287E26" w:rsidP="00287E26">
      <w:pPr>
        <w:spacing w:before="120" w:after="120" w:line="240" w:lineRule="auto"/>
        <w:ind w:left="720"/>
        <w:jc w:val="both"/>
        <w:rPr>
          <w:rFonts w:ascii="Times New Roman" w:hAnsi="Times New Roman" w:cs="Times New Roman"/>
          <w:color w:val="000000" w:themeColor="text1"/>
          <w:sz w:val="26"/>
          <w:szCs w:val="26"/>
        </w:rPr>
      </w:pPr>
      <w:r w:rsidRPr="00287E26">
        <w:rPr>
          <w:rFonts w:ascii="Times New Roman" w:hAnsi="Times New Roman" w:cs="Times New Roman"/>
          <w:color w:val="000000" w:themeColor="text1"/>
          <w:sz w:val="26"/>
          <w:szCs w:val="26"/>
        </w:rPr>
        <w:t>C. useful</w:t>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r>
      <w:r w:rsidRPr="00287E26">
        <w:rPr>
          <w:rFonts w:ascii="Times New Roman" w:hAnsi="Times New Roman" w:cs="Times New Roman"/>
          <w:color w:val="000000" w:themeColor="text1"/>
          <w:sz w:val="26"/>
          <w:szCs w:val="26"/>
        </w:rPr>
        <w:tab/>
        <w:t xml:space="preserve">D. useless </w:t>
      </w:r>
    </w:p>
    <w:p w:rsidR="00287E26" w:rsidRPr="00287E26" w:rsidRDefault="00287E26" w:rsidP="00287E26">
      <w:pPr>
        <w:spacing w:before="120" w:after="120" w:line="240" w:lineRule="auto"/>
        <w:ind w:left="425"/>
        <w:jc w:val="both"/>
        <w:rPr>
          <w:rStyle w:val="fontstyle11"/>
          <w:rFonts w:ascii="Times New Roman" w:hAnsi="Times New Roman" w:cs="Times New Roman"/>
          <w:color w:val="000000" w:themeColor="text1"/>
          <w:sz w:val="26"/>
          <w:szCs w:val="26"/>
        </w:rPr>
      </w:pPr>
      <w:r w:rsidRPr="00287E26">
        <w:rPr>
          <w:rFonts w:ascii="Times New Roman" w:hAnsi="Times New Roman" w:cs="Times New Roman"/>
          <w:color w:val="000000" w:themeColor="text1"/>
          <w:sz w:val="26"/>
          <w:szCs w:val="26"/>
        </w:rPr>
        <w:t xml:space="preserve">3. “The </w:t>
      </w:r>
      <w:r w:rsidRPr="00287E26">
        <w:rPr>
          <w:rFonts w:ascii="Times New Roman" w:hAnsi="Times New Roman" w:cs="Times New Roman"/>
          <w:b/>
          <w:color w:val="000000" w:themeColor="text1"/>
          <w:sz w:val="26"/>
          <w:szCs w:val="26"/>
        </w:rPr>
        <w:t>magi</w:t>
      </w:r>
      <w:r w:rsidRPr="00287E26">
        <w:rPr>
          <w:rFonts w:ascii="Times New Roman" w:hAnsi="Times New Roman" w:cs="Times New Roman"/>
          <w:color w:val="000000" w:themeColor="text1"/>
          <w:sz w:val="26"/>
          <w:szCs w:val="26"/>
        </w:rPr>
        <w:t>, as you know, were wise men-wonderfully wise men-who brought gifts to the Babe in the manger</w:t>
      </w:r>
      <w:r w:rsidRPr="00287E26">
        <w:rPr>
          <w:rStyle w:val="fontstyle11"/>
          <w:rFonts w:ascii="Times New Roman" w:hAnsi="Times New Roman" w:cs="Times New Roman"/>
          <w:color w:val="000000" w:themeColor="text1"/>
          <w:sz w:val="26"/>
          <w:szCs w:val="26"/>
        </w:rPr>
        <w:t>”.</w:t>
      </w:r>
      <w:bookmarkStart w:id="0" w:name="_GoBack"/>
      <w:bookmarkEnd w:id="0"/>
    </w:p>
    <w:p w:rsidR="00287E26" w:rsidRPr="00287E26" w:rsidRDefault="00287E26" w:rsidP="00287E26">
      <w:pPr>
        <w:spacing w:before="120" w:after="120" w:line="240" w:lineRule="auto"/>
        <w:ind w:firstLine="720"/>
        <w:jc w:val="both"/>
        <w:rPr>
          <w:rStyle w:val="fontstyle11"/>
          <w:rFonts w:ascii="Times New Roman" w:hAnsi="Times New Roman" w:cs="Times New Roman"/>
          <w:color w:val="000000" w:themeColor="text1"/>
          <w:sz w:val="26"/>
          <w:szCs w:val="26"/>
        </w:rPr>
      </w:pPr>
      <w:r w:rsidRPr="00287E26">
        <w:rPr>
          <w:rStyle w:val="fontstyle11"/>
          <w:rFonts w:ascii="Times New Roman" w:hAnsi="Times New Roman" w:cs="Times New Roman"/>
          <w:color w:val="000000" w:themeColor="text1"/>
          <w:sz w:val="26"/>
          <w:szCs w:val="26"/>
        </w:rPr>
        <w:t>A. foolish men</w:t>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t>B. kind men</w:t>
      </w:r>
    </w:p>
    <w:p w:rsidR="00287E26" w:rsidRPr="00287E26" w:rsidRDefault="00287E26" w:rsidP="00287E26">
      <w:pPr>
        <w:spacing w:before="120" w:after="120" w:line="240" w:lineRule="auto"/>
        <w:ind w:firstLine="720"/>
        <w:jc w:val="both"/>
        <w:rPr>
          <w:rStyle w:val="fontstyle11"/>
          <w:rFonts w:ascii="Times New Roman" w:hAnsi="Times New Roman" w:cs="Times New Roman"/>
          <w:color w:val="000000" w:themeColor="text1"/>
          <w:sz w:val="26"/>
          <w:szCs w:val="26"/>
        </w:rPr>
      </w:pPr>
      <w:r w:rsidRPr="00287E26">
        <w:rPr>
          <w:rStyle w:val="fontstyle11"/>
          <w:rFonts w:ascii="Times New Roman" w:hAnsi="Times New Roman" w:cs="Times New Roman"/>
          <w:color w:val="000000" w:themeColor="text1"/>
          <w:sz w:val="26"/>
          <w:szCs w:val="26"/>
        </w:rPr>
        <w:t>C. wise men</w:t>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r>
      <w:r w:rsidRPr="00287E26">
        <w:rPr>
          <w:rStyle w:val="fontstyle11"/>
          <w:rFonts w:ascii="Times New Roman" w:hAnsi="Times New Roman" w:cs="Times New Roman"/>
          <w:color w:val="000000" w:themeColor="text1"/>
          <w:sz w:val="26"/>
          <w:szCs w:val="26"/>
        </w:rPr>
        <w:tab/>
        <w:t>D. friendly men</w:t>
      </w:r>
    </w:p>
    <w:p w:rsidR="00287E26" w:rsidRPr="00D331BE" w:rsidRDefault="00287E26" w:rsidP="00287E26">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 xml:space="preserve">4. “Within forty minutes her head was covered with tiny, close-lying curls that made her look wonderfully like a </w:t>
      </w:r>
      <w:r w:rsidRPr="00D331BE">
        <w:rPr>
          <w:rFonts w:ascii="Times New Roman" w:hAnsi="Times New Roman" w:cs="Times New Roman"/>
          <w:b/>
          <w:sz w:val="26"/>
          <w:szCs w:val="26"/>
        </w:rPr>
        <w:t>truant</w:t>
      </w:r>
      <w:r w:rsidRPr="00D331BE">
        <w:rPr>
          <w:rFonts w:ascii="Times New Roman" w:hAnsi="Times New Roman" w:cs="Times New Roman"/>
          <w:sz w:val="26"/>
          <w:szCs w:val="26"/>
        </w:rPr>
        <w:t xml:space="preserve"> schoolboy”. </w:t>
      </w:r>
    </w:p>
    <w:p w:rsidR="00287E26" w:rsidRPr="00D331BE" w:rsidRDefault="00287E26" w:rsidP="00287E26">
      <w:pPr>
        <w:pStyle w:val="ListParagraph"/>
        <w:numPr>
          <w:ilvl w:val="0"/>
          <w:numId w:val="7"/>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able to be absent in any case</w:t>
      </w:r>
      <w:r w:rsidRPr="00D331BE">
        <w:rPr>
          <w:rFonts w:ascii="Times New Roman" w:hAnsi="Times New Roman" w:cs="Times New Roman"/>
          <w:sz w:val="26"/>
          <w:szCs w:val="26"/>
        </w:rPr>
        <w:tab/>
      </w:r>
      <w:r w:rsidRPr="00D331BE">
        <w:rPr>
          <w:rFonts w:ascii="Times New Roman" w:hAnsi="Times New Roman" w:cs="Times New Roman"/>
          <w:sz w:val="26"/>
          <w:szCs w:val="26"/>
        </w:rPr>
        <w:tab/>
        <w:t>B. absent with permission</w:t>
      </w:r>
    </w:p>
    <w:p w:rsidR="00287E26" w:rsidRPr="00D331BE" w:rsidRDefault="00287E26" w:rsidP="00287E26">
      <w:pPr>
        <w:spacing w:before="120" w:after="120" w:line="240" w:lineRule="auto"/>
        <w:ind w:left="720"/>
        <w:jc w:val="both"/>
        <w:rPr>
          <w:rFonts w:ascii="Times New Roman" w:hAnsi="Times New Roman" w:cs="Times New Roman"/>
          <w:sz w:val="26"/>
          <w:szCs w:val="26"/>
        </w:rPr>
      </w:pPr>
      <w:r w:rsidRPr="00D331BE">
        <w:rPr>
          <w:rFonts w:ascii="Times New Roman" w:hAnsi="Times New Roman" w:cs="Times New Roman"/>
          <w:sz w:val="26"/>
          <w:szCs w:val="26"/>
        </w:rPr>
        <w:t>C. absent without permission</w:t>
      </w:r>
      <w:r w:rsidRPr="00D331BE">
        <w:rPr>
          <w:rFonts w:ascii="Times New Roman" w:hAnsi="Times New Roman" w:cs="Times New Roman"/>
          <w:sz w:val="26"/>
          <w:szCs w:val="26"/>
        </w:rPr>
        <w:tab/>
      </w:r>
      <w:r w:rsidRPr="00D331BE">
        <w:rPr>
          <w:rFonts w:ascii="Times New Roman" w:hAnsi="Times New Roman" w:cs="Times New Roman"/>
          <w:sz w:val="26"/>
          <w:szCs w:val="26"/>
        </w:rPr>
        <w:tab/>
        <w:t>D. unable to be absent in any case</w:t>
      </w:r>
    </w:p>
    <w:p w:rsidR="00287E26" w:rsidRPr="00D331BE" w:rsidRDefault="00287E26" w:rsidP="00287E26">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 xml:space="preserve">5. “Della doubled the </w:t>
      </w:r>
      <w:r w:rsidRPr="00D331BE">
        <w:rPr>
          <w:rFonts w:ascii="Times New Roman" w:hAnsi="Times New Roman" w:cs="Times New Roman"/>
          <w:b/>
          <w:sz w:val="26"/>
          <w:szCs w:val="26"/>
        </w:rPr>
        <w:t>fob chain</w:t>
      </w:r>
      <w:r w:rsidRPr="00D331BE">
        <w:rPr>
          <w:rFonts w:ascii="Times New Roman" w:hAnsi="Times New Roman" w:cs="Times New Roman"/>
          <w:sz w:val="26"/>
          <w:szCs w:val="26"/>
        </w:rPr>
        <w:t xml:space="preserve"> in her hand and sat on the corner of the table near the door that he always entered”. </w:t>
      </w:r>
    </w:p>
    <w:p w:rsidR="00287E26" w:rsidRPr="00D331BE" w:rsidRDefault="00287E26" w:rsidP="00287E26">
      <w:pPr>
        <w:pStyle w:val="ListParagraph"/>
        <w:numPr>
          <w:ilvl w:val="0"/>
          <w:numId w:val="5"/>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a necklace</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a belt</w:t>
      </w:r>
    </w:p>
    <w:p w:rsidR="00287E26" w:rsidRPr="00D331BE" w:rsidRDefault="00287E26" w:rsidP="00287E26">
      <w:pPr>
        <w:spacing w:before="120" w:after="120" w:line="240" w:lineRule="auto"/>
        <w:ind w:left="720"/>
        <w:jc w:val="both"/>
        <w:rPr>
          <w:rFonts w:ascii="Times New Roman" w:hAnsi="Times New Roman" w:cs="Times New Roman"/>
          <w:sz w:val="26"/>
          <w:szCs w:val="26"/>
        </w:rPr>
      </w:pPr>
      <w:r w:rsidRPr="00D331BE">
        <w:rPr>
          <w:rFonts w:ascii="Times New Roman" w:hAnsi="Times New Roman" w:cs="Times New Roman"/>
          <w:sz w:val="26"/>
          <w:szCs w:val="26"/>
        </w:rPr>
        <w:t>C. a robe</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a watch chain</w:t>
      </w:r>
    </w:p>
    <w:p w:rsidR="00287E26" w:rsidRPr="00D331BE" w:rsidRDefault="00287E26" w:rsidP="00287E26">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 xml:space="preserve">6. “Oh, and the next two hours tripped by on rosy wings. Forget the </w:t>
      </w:r>
      <w:r w:rsidRPr="00D331BE">
        <w:rPr>
          <w:rFonts w:ascii="Times New Roman" w:hAnsi="Times New Roman" w:cs="Times New Roman"/>
          <w:b/>
          <w:sz w:val="26"/>
          <w:szCs w:val="26"/>
        </w:rPr>
        <w:t xml:space="preserve">hashed </w:t>
      </w:r>
      <w:r w:rsidRPr="00D331BE">
        <w:rPr>
          <w:rFonts w:ascii="Times New Roman" w:hAnsi="Times New Roman" w:cs="Times New Roman"/>
          <w:sz w:val="26"/>
          <w:szCs w:val="26"/>
        </w:rPr>
        <w:t>metaphor. She was ransacking the stores for Jim's present”.</w:t>
      </w:r>
    </w:p>
    <w:p w:rsidR="00287E26" w:rsidRPr="00D331BE" w:rsidRDefault="00287E26" w:rsidP="00287E26">
      <w:pPr>
        <w:pStyle w:val="ListParagraph"/>
        <w:numPr>
          <w:ilvl w:val="0"/>
          <w:numId w:val="6"/>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new</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fashionable</w:t>
      </w:r>
    </w:p>
    <w:p w:rsidR="00287E26" w:rsidRPr="00D331BE" w:rsidRDefault="00287E26" w:rsidP="00287E26">
      <w:pPr>
        <w:spacing w:before="120" w:after="120" w:line="240" w:lineRule="auto"/>
        <w:ind w:left="720"/>
        <w:jc w:val="both"/>
        <w:rPr>
          <w:rFonts w:ascii="Times New Roman" w:hAnsi="Times New Roman" w:cs="Times New Roman"/>
          <w:sz w:val="26"/>
          <w:szCs w:val="26"/>
        </w:rPr>
      </w:pPr>
      <w:r w:rsidRPr="00D331BE">
        <w:rPr>
          <w:rFonts w:ascii="Times New Roman" w:hAnsi="Times New Roman" w:cs="Times New Roman"/>
          <w:sz w:val="26"/>
          <w:szCs w:val="26"/>
        </w:rPr>
        <w:t>C. old</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modern</w:t>
      </w:r>
    </w:p>
    <w:p w:rsidR="00287E26" w:rsidRPr="00D331BE" w:rsidRDefault="00287E26" w:rsidP="00287E26">
      <w:pPr>
        <w:spacing w:before="120" w:after="120" w:line="240" w:lineRule="auto"/>
        <w:ind w:left="357"/>
        <w:jc w:val="both"/>
        <w:rPr>
          <w:rFonts w:ascii="Times New Roman" w:hAnsi="Times New Roman" w:cs="Times New Roman"/>
          <w:sz w:val="26"/>
          <w:szCs w:val="26"/>
        </w:rPr>
      </w:pPr>
      <w:r w:rsidRPr="00D331BE">
        <w:rPr>
          <w:rFonts w:ascii="Times New Roman" w:hAnsi="Times New Roman" w:cs="Times New Roman"/>
          <w:sz w:val="26"/>
          <w:szCs w:val="26"/>
        </w:rPr>
        <w:t xml:space="preserve">7. “The magi brought valuable gifts, but that was not among them. This dark assertion will be </w:t>
      </w:r>
      <w:r w:rsidRPr="00D331BE">
        <w:rPr>
          <w:rFonts w:ascii="Times New Roman" w:hAnsi="Times New Roman" w:cs="Times New Roman"/>
          <w:b/>
          <w:sz w:val="26"/>
          <w:szCs w:val="26"/>
        </w:rPr>
        <w:t>illuminated</w:t>
      </w:r>
      <w:r w:rsidRPr="00D331BE">
        <w:rPr>
          <w:rFonts w:ascii="Times New Roman" w:hAnsi="Times New Roman" w:cs="Times New Roman"/>
          <w:sz w:val="26"/>
          <w:szCs w:val="26"/>
        </w:rPr>
        <w:t xml:space="preserve"> later on”.</w:t>
      </w:r>
    </w:p>
    <w:p w:rsidR="00287E26" w:rsidRPr="00D331BE" w:rsidRDefault="00287E26" w:rsidP="00287E26">
      <w:pPr>
        <w:spacing w:before="120" w:after="120" w:line="240" w:lineRule="auto"/>
        <w:ind w:left="357" w:firstLine="363"/>
        <w:jc w:val="both"/>
        <w:rPr>
          <w:rFonts w:ascii="Times New Roman" w:hAnsi="Times New Roman" w:cs="Times New Roman"/>
          <w:sz w:val="26"/>
          <w:szCs w:val="26"/>
        </w:rPr>
      </w:pPr>
      <w:r w:rsidRPr="00D331BE">
        <w:rPr>
          <w:rFonts w:ascii="Times New Roman" w:hAnsi="Times New Roman" w:cs="Times New Roman"/>
          <w:sz w:val="26"/>
          <w:szCs w:val="26"/>
        </w:rPr>
        <w:t>A. clarified</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brightened</w:t>
      </w:r>
    </w:p>
    <w:p w:rsidR="00287E26" w:rsidRPr="00D331BE" w:rsidRDefault="00287E26" w:rsidP="00287E26">
      <w:pPr>
        <w:spacing w:before="120" w:after="120" w:line="240" w:lineRule="auto"/>
        <w:ind w:left="357" w:firstLine="363"/>
        <w:jc w:val="both"/>
        <w:rPr>
          <w:rFonts w:ascii="Times New Roman" w:hAnsi="Times New Roman" w:cs="Times New Roman"/>
          <w:sz w:val="26"/>
          <w:szCs w:val="26"/>
        </w:rPr>
      </w:pPr>
      <w:r w:rsidRPr="00D331BE">
        <w:rPr>
          <w:rFonts w:ascii="Times New Roman" w:hAnsi="Times New Roman" w:cs="Times New Roman"/>
          <w:sz w:val="26"/>
          <w:szCs w:val="26"/>
        </w:rPr>
        <w:t>C. revealed</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decorated</w:t>
      </w:r>
    </w:p>
    <w:p w:rsidR="00287E26" w:rsidRPr="00D331BE" w:rsidRDefault="00287E26" w:rsidP="00287E26">
      <w:pPr>
        <w:spacing w:before="120" w:after="120" w:line="240" w:lineRule="auto"/>
        <w:ind w:left="357"/>
        <w:jc w:val="both"/>
        <w:rPr>
          <w:rFonts w:ascii="Times New Roman" w:hAnsi="Times New Roman" w:cs="Times New Roman"/>
          <w:sz w:val="26"/>
          <w:szCs w:val="26"/>
        </w:rPr>
      </w:pPr>
      <w:r w:rsidRPr="00D331BE">
        <w:rPr>
          <w:rFonts w:ascii="Times New Roman" w:hAnsi="Times New Roman" w:cs="Times New Roman"/>
          <w:sz w:val="26"/>
          <w:szCs w:val="26"/>
        </w:rPr>
        <w:t xml:space="preserve">8. “Which </w:t>
      </w:r>
      <w:r w:rsidRPr="00D331BE">
        <w:rPr>
          <w:rFonts w:ascii="Times New Roman" w:hAnsi="Times New Roman" w:cs="Times New Roman"/>
          <w:b/>
          <w:sz w:val="26"/>
          <w:szCs w:val="26"/>
        </w:rPr>
        <w:t>instigates</w:t>
      </w:r>
      <w:r w:rsidRPr="00D331BE">
        <w:rPr>
          <w:rFonts w:ascii="Times New Roman" w:hAnsi="Times New Roman" w:cs="Times New Roman"/>
          <w:sz w:val="26"/>
          <w:szCs w:val="26"/>
        </w:rPr>
        <w:t xml:space="preserve"> the moral reflection that life is made up of sobs, sniffles, and smiles, with sniffles predominating”.</w:t>
      </w:r>
    </w:p>
    <w:p w:rsidR="00287E26" w:rsidRPr="00D331BE" w:rsidRDefault="00287E26" w:rsidP="00287E26">
      <w:pPr>
        <w:pStyle w:val="ListParagraph"/>
        <w:numPr>
          <w:ilvl w:val="0"/>
          <w:numId w:val="2"/>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ends</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removes</w:t>
      </w:r>
    </w:p>
    <w:p w:rsidR="00287E26" w:rsidRPr="00D331BE" w:rsidRDefault="00287E26" w:rsidP="00287E26">
      <w:pPr>
        <w:spacing w:before="120" w:after="120" w:line="240" w:lineRule="auto"/>
        <w:ind w:left="720"/>
        <w:jc w:val="both"/>
        <w:rPr>
          <w:rFonts w:ascii="Times New Roman" w:hAnsi="Times New Roman" w:cs="Times New Roman"/>
          <w:sz w:val="26"/>
          <w:szCs w:val="26"/>
        </w:rPr>
      </w:pPr>
      <w:r w:rsidRPr="00D331BE">
        <w:rPr>
          <w:rFonts w:ascii="Times New Roman" w:hAnsi="Times New Roman" w:cs="Times New Roman"/>
          <w:sz w:val="26"/>
          <w:szCs w:val="26"/>
        </w:rPr>
        <w:t>C. develops</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begins</w:t>
      </w:r>
    </w:p>
    <w:p w:rsidR="00287E26" w:rsidRPr="00D331BE" w:rsidRDefault="00287E26" w:rsidP="00287E26">
      <w:pPr>
        <w:spacing w:before="120" w:after="120" w:line="240" w:lineRule="auto"/>
        <w:ind w:left="720"/>
        <w:jc w:val="both"/>
        <w:rPr>
          <w:rFonts w:ascii="Times New Roman" w:hAnsi="Times New Roman" w:cs="Times New Roman"/>
          <w:sz w:val="26"/>
          <w:szCs w:val="26"/>
        </w:rPr>
      </w:pPr>
    </w:p>
    <w:p w:rsidR="00287E26" w:rsidRPr="00D331BE" w:rsidRDefault="00287E26" w:rsidP="00287E26">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lastRenderedPageBreak/>
        <w:t xml:space="preserve">9. “It did not exactly beggar description, but it certainly had that word on the lookout for the </w:t>
      </w:r>
      <w:r w:rsidRPr="00D331BE">
        <w:rPr>
          <w:rFonts w:ascii="Times New Roman" w:hAnsi="Times New Roman" w:cs="Times New Roman"/>
          <w:b/>
          <w:sz w:val="26"/>
          <w:szCs w:val="26"/>
        </w:rPr>
        <w:t>mendicancy</w:t>
      </w:r>
      <w:r w:rsidRPr="00D331BE">
        <w:rPr>
          <w:rFonts w:ascii="Times New Roman" w:hAnsi="Times New Roman" w:cs="Times New Roman"/>
          <w:sz w:val="26"/>
          <w:szCs w:val="26"/>
        </w:rPr>
        <w:t xml:space="preserve"> squad”.</w:t>
      </w:r>
    </w:p>
    <w:p w:rsidR="00287E26" w:rsidRPr="00D331BE" w:rsidRDefault="00287E26" w:rsidP="00287E26">
      <w:pPr>
        <w:pStyle w:val="ListParagraph"/>
        <w:numPr>
          <w:ilvl w:val="0"/>
          <w:numId w:val="3"/>
        </w:numPr>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the condition of being rich</w:t>
      </w:r>
      <w:r w:rsidRPr="00D331BE">
        <w:rPr>
          <w:rFonts w:ascii="Times New Roman" w:hAnsi="Times New Roman" w:cs="Times New Roman"/>
          <w:sz w:val="26"/>
          <w:szCs w:val="26"/>
        </w:rPr>
        <w:tab/>
      </w:r>
      <w:r w:rsidRPr="00D331BE">
        <w:rPr>
          <w:rFonts w:ascii="Times New Roman" w:hAnsi="Times New Roman" w:cs="Times New Roman"/>
          <w:sz w:val="26"/>
          <w:szCs w:val="26"/>
        </w:rPr>
        <w:tab/>
      </w:r>
    </w:p>
    <w:p w:rsidR="00287E26" w:rsidRPr="00D331BE" w:rsidRDefault="00287E26" w:rsidP="00287E26">
      <w:pPr>
        <w:pStyle w:val="ListParagraph"/>
        <w:numPr>
          <w:ilvl w:val="0"/>
          <w:numId w:val="3"/>
        </w:numPr>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the condition of being poor</w:t>
      </w:r>
      <w:r w:rsidRPr="00D331BE">
        <w:rPr>
          <w:rFonts w:ascii="Times New Roman" w:hAnsi="Times New Roman" w:cs="Times New Roman"/>
          <w:sz w:val="26"/>
          <w:szCs w:val="26"/>
        </w:rPr>
        <w:tab/>
      </w:r>
      <w:r w:rsidRPr="00D331BE">
        <w:rPr>
          <w:rFonts w:ascii="Times New Roman" w:hAnsi="Times New Roman" w:cs="Times New Roman"/>
          <w:sz w:val="26"/>
          <w:szCs w:val="26"/>
        </w:rPr>
        <w:tab/>
      </w:r>
    </w:p>
    <w:p w:rsidR="00287E26" w:rsidRPr="00D331BE" w:rsidRDefault="00287E26" w:rsidP="00287E26">
      <w:pPr>
        <w:pStyle w:val="ListParagraph"/>
        <w:numPr>
          <w:ilvl w:val="0"/>
          <w:numId w:val="3"/>
        </w:numPr>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the condition of being unemployed</w:t>
      </w:r>
    </w:p>
    <w:p w:rsidR="00287E26" w:rsidRPr="00D331BE" w:rsidRDefault="00287E26" w:rsidP="00287E26">
      <w:pPr>
        <w:spacing w:before="120" w:after="120" w:line="240" w:lineRule="auto"/>
        <w:ind w:left="720"/>
        <w:jc w:val="both"/>
        <w:rPr>
          <w:rFonts w:ascii="Times New Roman" w:hAnsi="Times New Roman" w:cs="Times New Roman"/>
          <w:sz w:val="26"/>
          <w:szCs w:val="26"/>
        </w:rPr>
      </w:pPr>
      <w:r w:rsidRPr="00D331BE">
        <w:rPr>
          <w:rFonts w:ascii="Times New Roman" w:hAnsi="Times New Roman" w:cs="Times New Roman"/>
          <w:sz w:val="26"/>
          <w:szCs w:val="26"/>
        </w:rPr>
        <w:t>D. the condition of being successful</w:t>
      </w:r>
    </w:p>
    <w:p w:rsidR="00287E26" w:rsidRPr="00D331BE" w:rsidRDefault="00287E26" w:rsidP="00287E26">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 xml:space="preserve">10. “Pennies saved one and two at a time by bulldozing the grocer and the vegetable man and the butcher until one's cheeks burned with the silent imputation of </w:t>
      </w:r>
      <w:r w:rsidRPr="00D331BE">
        <w:rPr>
          <w:rFonts w:ascii="Times New Roman" w:hAnsi="Times New Roman" w:cs="Times New Roman"/>
          <w:b/>
          <w:sz w:val="26"/>
          <w:szCs w:val="26"/>
        </w:rPr>
        <w:t>parsimony</w:t>
      </w:r>
      <w:r w:rsidRPr="00D331BE">
        <w:rPr>
          <w:rFonts w:ascii="Times New Roman" w:hAnsi="Times New Roman" w:cs="Times New Roman"/>
          <w:sz w:val="26"/>
          <w:szCs w:val="26"/>
        </w:rPr>
        <w:t xml:space="preserve"> that such close dealing implied”.</w:t>
      </w:r>
    </w:p>
    <w:p w:rsidR="00287E26" w:rsidRPr="00D331BE" w:rsidRDefault="00287E26" w:rsidP="00287E26">
      <w:pPr>
        <w:pStyle w:val="ListParagraph"/>
        <w:numPr>
          <w:ilvl w:val="0"/>
          <w:numId w:val="8"/>
        </w:numPr>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unwillingness to save money</w:t>
      </w:r>
      <w:r w:rsidRPr="00D331BE">
        <w:rPr>
          <w:rFonts w:ascii="Times New Roman" w:hAnsi="Times New Roman" w:cs="Times New Roman"/>
          <w:sz w:val="26"/>
          <w:szCs w:val="26"/>
        </w:rPr>
        <w:tab/>
      </w:r>
      <w:r w:rsidRPr="00D331BE">
        <w:rPr>
          <w:rFonts w:ascii="Times New Roman" w:hAnsi="Times New Roman" w:cs="Times New Roman"/>
          <w:sz w:val="26"/>
          <w:szCs w:val="26"/>
        </w:rPr>
        <w:tab/>
      </w:r>
    </w:p>
    <w:p w:rsidR="00287E26" w:rsidRPr="00D331BE" w:rsidRDefault="00287E26" w:rsidP="00287E26">
      <w:pPr>
        <w:pStyle w:val="ListParagraph"/>
        <w:numPr>
          <w:ilvl w:val="0"/>
          <w:numId w:val="8"/>
        </w:numPr>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unwillingness to lend all money</w:t>
      </w:r>
      <w:r w:rsidRPr="00D331BE">
        <w:rPr>
          <w:rFonts w:ascii="Times New Roman" w:hAnsi="Times New Roman" w:cs="Times New Roman"/>
          <w:sz w:val="26"/>
          <w:szCs w:val="26"/>
        </w:rPr>
        <w:tab/>
      </w:r>
      <w:r w:rsidRPr="00D331BE">
        <w:rPr>
          <w:rFonts w:ascii="Times New Roman" w:hAnsi="Times New Roman" w:cs="Times New Roman"/>
          <w:sz w:val="26"/>
          <w:szCs w:val="26"/>
        </w:rPr>
        <w:tab/>
      </w:r>
    </w:p>
    <w:p w:rsidR="00287E26" w:rsidRPr="00D331BE" w:rsidRDefault="00287E26" w:rsidP="00287E26">
      <w:pPr>
        <w:pStyle w:val="ListParagraph"/>
        <w:numPr>
          <w:ilvl w:val="0"/>
          <w:numId w:val="8"/>
        </w:numPr>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unwillingness to spend money</w:t>
      </w:r>
    </w:p>
    <w:p w:rsidR="00287E26" w:rsidRPr="00287E26" w:rsidRDefault="00287E26" w:rsidP="00287E26">
      <w:pPr>
        <w:pStyle w:val="ListParagraph"/>
        <w:numPr>
          <w:ilvl w:val="0"/>
          <w:numId w:val="8"/>
        </w:numPr>
        <w:spacing w:before="120" w:after="120" w:line="240" w:lineRule="auto"/>
        <w:jc w:val="both"/>
        <w:rPr>
          <w:rFonts w:ascii="Times New Roman" w:hAnsi="Times New Roman" w:cs="Times New Roman"/>
          <w:sz w:val="26"/>
          <w:szCs w:val="26"/>
        </w:rPr>
      </w:pPr>
      <w:r w:rsidRPr="00287E26">
        <w:rPr>
          <w:rFonts w:ascii="Times New Roman" w:hAnsi="Times New Roman" w:cs="Times New Roman"/>
          <w:sz w:val="26"/>
          <w:szCs w:val="26"/>
        </w:rPr>
        <w:t>unwillingness to receive money</w:t>
      </w:r>
    </w:p>
    <w:p w:rsidR="00287E26" w:rsidRPr="00287E26" w:rsidRDefault="00287E26" w:rsidP="00287E26">
      <w:pPr>
        <w:spacing w:before="120" w:after="120" w:line="240" w:lineRule="auto"/>
        <w:jc w:val="both"/>
        <w:rPr>
          <w:rFonts w:ascii="Times New Roman" w:hAnsi="Times New Roman" w:cs="Times New Roman"/>
          <w:b/>
          <w:sz w:val="26"/>
          <w:szCs w:val="26"/>
        </w:rPr>
      </w:pPr>
      <w:r w:rsidRPr="00287E26">
        <w:rPr>
          <w:rFonts w:ascii="Times New Roman" w:hAnsi="Times New Roman" w:cs="Times New Roman"/>
          <w:b/>
          <w:sz w:val="26"/>
          <w:szCs w:val="26"/>
        </w:rPr>
        <w:t>Questions for analysis</w:t>
      </w:r>
    </w:p>
    <w:p w:rsidR="00287E26" w:rsidRPr="009F0AE6" w:rsidRDefault="00287E26" w:rsidP="00287E26">
      <w:pPr>
        <w:pStyle w:val="ListParagraph"/>
        <w:numPr>
          <w:ilvl w:val="0"/>
          <w:numId w:val="1"/>
        </w:numPr>
        <w:spacing w:before="120" w:after="120" w:line="240" w:lineRule="auto"/>
        <w:ind w:left="851" w:hanging="380"/>
        <w:jc w:val="both"/>
        <w:rPr>
          <w:rFonts w:ascii="Times New Roman" w:hAnsi="Times New Roman" w:cs="Times New Roman"/>
          <w:sz w:val="26"/>
          <w:szCs w:val="26"/>
        </w:rPr>
      </w:pPr>
      <w:r w:rsidRPr="009F0AE6">
        <w:rPr>
          <w:rFonts w:ascii="Times New Roman" w:hAnsi="Times New Roman" w:cs="Times New Roman"/>
          <w:sz w:val="26"/>
          <w:szCs w:val="26"/>
        </w:rPr>
        <w:t>How does the story begin? What effect is the beginning of the story?</w:t>
      </w:r>
    </w:p>
    <w:p w:rsidR="00287E26" w:rsidRPr="009F0AE6" w:rsidRDefault="00287E26" w:rsidP="00287E26">
      <w:pPr>
        <w:pStyle w:val="ListParagraph"/>
        <w:numPr>
          <w:ilvl w:val="0"/>
          <w:numId w:val="1"/>
        </w:numPr>
        <w:spacing w:before="120" w:after="120" w:line="240" w:lineRule="auto"/>
        <w:ind w:left="851" w:hanging="380"/>
        <w:jc w:val="both"/>
        <w:rPr>
          <w:rFonts w:ascii="Times New Roman" w:hAnsi="Times New Roman" w:cs="Times New Roman"/>
          <w:sz w:val="26"/>
          <w:szCs w:val="26"/>
        </w:rPr>
      </w:pPr>
      <w:r w:rsidRPr="009F0AE6">
        <w:rPr>
          <w:rFonts w:ascii="Times New Roman" w:hAnsi="Times New Roman" w:cs="Times New Roman"/>
          <w:sz w:val="26"/>
          <w:szCs w:val="26"/>
        </w:rPr>
        <w:t>How poor is Della and Jim’s life?</w:t>
      </w:r>
    </w:p>
    <w:p w:rsidR="00287E26" w:rsidRDefault="00287E26" w:rsidP="00287E26">
      <w:pPr>
        <w:pStyle w:val="ListParagraph"/>
        <w:numPr>
          <w:ilvl w:val="0"/>
          <w:numId w:val="1"/>
        </w:numPr>
        <w:spacing w:before="120" w:after="120" w:line="240" w:lineRule="auto"/>
        <w:ind w:left="851" w:hanging="380"/>
        <w:jc w:val="both"/>
        <w:rPr>
          <w:rFonts w:ascii="Times New Roman" w:hAnsi="Times New Roman" w:cs="Times New Roman"/>
          <w:sz w:val="26"/>
          <w:szCs w:val="26"/>
        </w:rPr>
      </w:pPr>
      <w:r w:rsidRPr="009F0AE6">
        <w:rPr>
          <w:rFonts w:ascii="Times New Roman" w:hAnsi="Times New Roman" w:cs="Times New Roman"/>
          <w:sz w:val="26"/>
          <w:szCs w:val="26"/>
        </w:rPr>
        <w:t>How important and valuable are two possessions of Della and Jim?</w:t>
      </w:r>
    </w:p>
    <w:p w:rsidR="00287E26" w:rsidRPr="009F0AE6" w:rsidRDefault="00287E26" w:rsidP="00287E26">
      <w:pPr>
        <w:pStyle w:val="ListParagraph"/>
        <w:numPr>
          <w:ilvl w:val="0"/>
          <w:numId w:val="1"/>
        </w:numPr>
        <w:spacing w:before="120" w:after="120" w:line="240" w:lineRule="auto"/>
        <w:ind w:left="851" w:hanging="380"/>
        <w:jc w:val="both"/>
        <w:rPr>
          <w:rFonts w:ascii="Times New Roman" w:hAnsi="Times New Roman" w:cs="Times New Roman"/>
          <w:sz w:val="26"/>
          <w:szCs w:val="26"/>
        </w:rPr>
      </w:pPr>
      <w:r>
        <w:rPr>
          <w:rFonts w:ascii="Times New Roman" w:hAnsi="Times New Roman" w:cs="Times New Roman"/>
          <w:sz w:val="26"/>
          <w:szCs w:val="26"/>
        </w:rPr>
        <w:t>What do the couple do to have money to buy the gifts</w:t>
      </w:r>
    </w:p>
    <w:p w:rsidR="00287E26" w:rsidRPr="009F0AE6" w:rsidRDefault="00287E26" w:rsidP="00287E26">
      <w:pPr>
        <w:pStyle w:val="ListParagraph"/>
        <w:numPr>
          <w:ilvl w:val="0"/>
          <w:numId w:val="1"/>
        </w:numPr>
        <w:spacing w:before="120" w:after="120" w:line="240" w:lineRule="auto"/>
        <w:ind w:left="851" w:hanging="380"/>
        <w:jc w:val="both"/>
        <w:rPr>
          <w:rFonts w:ascii="Times New Roman" w:hAnsi="Times New Roman" w:cs="Times New Roman"/>
          <w:sz w:val="26"/>
          <w:szCs w:val="26"/>
        </w:rPr>
      </w:pPr>
      <w:r w:rsidRPr="009F0AE6">
        <w:rPr>
          <w:rFonts w:ascii="Times New Roman" w:hAnsi="Times New Roman" w:cs="Times New Roman"/>
          <w:sz w:val="26"/>
          <w:szCs w:val="26"/>
        </w:rPr>
        <w:t>What is the irony that you can find out at the end of the story?</w:t>
      </w:r>
    </w:p>
    <w:p w:rsidR="00287E26" w:rsidRPr="009F0AE6" w:rsidRDefault="00287E26" w:rsidP="00287E26">
      <w:pPr>
        <w:pStyle w:val="ListParagraph"/>
        <w:numPr>
          <w:ilvl w:val="0"/>
          <w:numId w:val="1"/>
        </w:numPr>
        <w:spacing w:before="120" w:after="120" w:line="240" w:lineRule="auto"/>
        <w:ind w:left="851" w:hanging="380"/>
        <w:jc w:val="both"/>
        <w:rPr>
          <w:rFonts w:ascii="Times New Roman" w:hAnsi="Times New Roman" w:cs="Times New Roman"/>
          <w:sz w:val="26"/>
          <w:szCs w:val="26"/>
        </w:rPr>
      </w:pPr>
      <w:r w:rsidRPr="009F0AE6">
        <w:rPr>
          <w:rFonts w:ascii="Times New Roman" w:hAnsi="Times New Roman" w:cs="Times New Roman"/>
          <w:sz w:val="26"/>
          <w:szCs w:val="26"/>
        </w:rPr>
        <w:t>What message can you learn from the story?</w:t>
      </w:r>
    </w:p>
    <w:p w:rsidR="00B953BB" w:rsidRDefault="00B953BB"/>
    <w:sectPr w:rsidR="00B953BB" w:rsidSect="003C793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47F58"/>
    <w:multiLevelType w:val="hybridMultilevel"/>
    <w:tmpl w:val="48845E86"/>
    <w:lvl w:ilvl="0" w:tplc="04090015">
      <w:start w:val="1"/>
      <w:numFmt w:val="upperLetter"/>
      <w:lvlText w:val="%1."/>
      <w:lvlJc w:val="left"/>
      <w:pPr>
        <w:ind w:left="1080" w:hanging="360"/>
      </w:pPr>
      <w:rPr>
        <w:rFonts w:hint="default"/>
      </w:rPr>
    </w:lvl>
    <w:lvl w:ilvl="1" w:tplc="AE8A5BC8">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FF0B7E"/>
    <w:multiLevelType w:val="hybridMultilevel"/>
    <w:tmpl w:val="A7D642B0"/>
    <w:lvl w:ilvl="0" w:tplc="DB5876B4">
      <w:start w:val="1"/>
      <w:numFmt w:val="decimal"/>
      <w:lvlText w:val="%1."/>
      <w:lvlJc w:val="left"/>
      <w:pPr>
        <w:ind w:left="786" w:hanging="360"/>
      </w:pPr>
      <w:rPr>
        <w:rFonts w:ascii="Times New Roman" w:eastAsiaTheme="minorHAnsi" w:hAnsi="Times New Roman" w:cs="Times New Roman"/>
      </w:rPr>
    </w:lvl>
    <w:lvl w:ilvl="1" w:tplc="F0B6FA28">
      <w:start w:val="1"/>
      <w:numFmt w:val="upperLetter"/>
      <w:lvlText w:val="%2."/>
      <w:lvlJc w:val="left"/>
      <w:pPr>
        <w:ind w:left="2520" w:hanging="360"/>
      </w:pPr>
      <w:rPr>
        <w:rFonts w:ascii="Times New Roman" w:eastAsia="Times New Roman" w:hAnsi="Times New Roman" w:cs="Times New Roman"/>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BCF316B"/>
    <w:multiLevelType w:val="hybridMultilevel"/>
    <w:tmpl w:val="ACBE7D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311B19"/>
    <w:multiLevelType w:val="hybridMultilevel"/>
    <w:tmpl w:val="41D4DDC6"/>
    <w:lvl w:ilvl="0" w:tplc="9FE45E3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A30F68"/>
    <w:multiLevelType w:val="hybridMultilevel"/>
    <w:tmpl w:val="D8F488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202D7A"/>
    <w:multiLevelType w:val="hybridMultilevel"/>
    <w:tmpl w:val="3B4C4C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3A3D55"/>
    <w:multiLevelType w:val="hybridMultilevel"/>
    <w:tmpl w:val="72906F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AE0ADA"/>
    <w:multiLevelType w:val="hybridMultilevel"/>
    <w:tmpl w:val="D1ECC0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26"/>
    <w:rsid w:val="00287E26"/>
    <w:rsid w:val="003C793E"/>
    <w:rsid w:val="00B9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9DEBD-5BA5-49EA-8530-4DA26DA5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26"/>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287E2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E26"/>
    <w:rPr>
      <w:rFonts w:ascii="Arial" w:eastAsia="Times New Roman" w:hAnsi="Arial" w:cs="Arial"/>
      <w:b/>
      <w:bCs/>
      <w:kern w:val="32"/>
      <w:sz w:val="32"/>
      <w:szCs w:val="32"/>
    </w:rPr>
  </w:style>
  <w:style w:type="paragraph" w:styleId="ListParagraph">
    <w:name w:val="List Paragraph"/>
    <w:basedOn w:val="Normal"/>
    <w:uiPriority w:val="34"/>
    <w:qFormat/>
    <w:rsid w:val="00287E26"/>
    <w:pPr>
      <w:ind w:left="720"/>
      <w:contextualSpacing/>
    </w:pPr>
  </w:style>
  <w:style w:type="character" w:styleId="Hyperlink">
    <w:name w:val="Hyperlink"/>
    <w:basedOn w:val="DefaultParagraphFont"/>
    <w:uiPriority w:val="99"/>
    <w:unhideWhenUsed/>
    <w:rsid w:val="00287E26"/>
    <w:rPr>
      <w:color w:val="0563C1" w:themeColor="hyperlink"/>
      <w:u w:val="single"/>
    </w:rPr>
  </w:style>
  <w:style w:type="paragraph" w:styleId="NormalWeb">
    <w:name w:val="Normal (Web)"/>
    <w:basedOn w:val="Normal"/>
    <w:uiPriority w:val="99"/>
    <w:unhideWhenUsed/>
    <w:rsid w:val="00287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87E26"/>
    <w:rPr>
      <w:rFonts w:ascii="Calibri-Bold" w:hAnsi="Calibri-Bold" w:hint="default"/>
      <w:b/>
      <w:bCs/>
      <w:i w:val="0"/>
      <w:iCs w:val="0"/>
      <w:color w:val="0000FF"/>
      <w:sz w:val="40"/>
      <w:szCs w:val="40"/>
    </w:rPr>
  </w:style>
  <w:style w:type="character" w:customStyle="1" w:styleId="fontstyle11">
    <w:name w:val="fontstyle11"/>
    <w:basedOn w:val="DefaultParagraphFont"/>
    <w:rsid w:val="00287E26"/>
    <w:rPr>
      <w:rFonts w:ascii="Calibri" w:hAnsi="Calibri" w:cs="Calibri" w:hint="default"/>
      <w:b w:val="0"/>
      <w:bCs w:val="0"/>
      <w:i w:val="0"/>
      <w:iCs w:val="0"/>
      <w:color w:val="0000FF"/>
      <w:sz w:val="40"/>
      <w:szCs w:val="40"/>
    </w:rPr>
  </w:style>
  <w:style w:type="paragraph" w:styleId="z-TopofForm">
    <w:name w:val="HTML Top of Form"/>
    <w:basedOn w:val="Normal"/>
    <w:next w:val="Normal"/>
    <w:link w:val="z-TopofFormChar"/>
    <w:hidden/>
    <w:rsid w:val="00287E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287E26"/>
    <w:rPr>
      <w:rFonts w:ascii="Arial" w:eastAsia="Times New Roman" w:hAnsi="Arial" w:cs="Arial"/>
      <w:vanish/>
      <w:sz w:val="16"/>
      <w:szCs w:val="16"/>
    </w:rPr>
  </w:style>
  <w:style w:type="character" w:styleId="Emphasis">
    <w:name w:val="Emphasis"/>
    <w:basedOn w:val="DefaultParagraphFont"/>
    <w:uiPriority w:val="20"/>
    <w:qFormat/>
    <w:rsid w:val="00287E26"/>
    <w:rPr>
      <w:i/>
      <w:iCs/>
    </w:rPr>
  </w:style>
  <w:style w:type="character" w:styleId="LineNumber">
    <w:name w:val="line number"/>
    <w:basedOn w:val="DefaultParagraphFont"/>
    <w:uiPriority w:val="99"/>
    <w:semiHidden/>
    <w:unhideWhenUsed/>
    <w:rsid w:val="0028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O._Hen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nliterature.com/author/o-henr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2502</Words>
  <Characters>14262</Characters>
  <Application>Microsoft Office Word</Application>
  <DocSecurity>0</DocSecurity>
  <Lines>118</Lines>
  <Paragraphs>33</Paragraphs>
  <ScaleCrop>false</ScaleCrop>
  <Company>Microsoft</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ngocrubi</dc:creator>
  <cp:keywords/>
  <dc:description/>
  <cp:lastModifiedBy>ngocrubi</cp:lastModifiedBy>
  <cp:revision>1</cp:revision>
  <dcterms:created xsi:type="dcterms:W3CDTF">2020-08-26T15:55:00Z</dcterms:created>
  <dcterms:modified xsi:type="dcterms:W3CDTF">2020-08-26T15:58:00Z</dcterms:modified>
</cp:coreProperties>
</file>